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6DAE25C6" w:rsidR="00826F79" w:rsidRDefault="009B7059">
      <w:pPr>
        <w:pBdr>
          <w:top w:val="nil"/>
          <w:left w:val="nil"/>
          <w:bottom w:val="nil"/>
          <w:right w:val="nil"/>
          <w:between w:val="nil"/>
        </w:pBdr>
        <w:rPr>
          <w:color w:val="000000"/>
          <w:sz w:val="20"/>
          <w:szCs w:val="20"/>
        </w:rPr>
      </w:pPr>
      <w:r>
        <w:t xml:space="preserve">                                                                                                </w:t>
      </w:r>
      <w:r>
        <w:rPr>
          <w:noProof/>
          <w:color w:val="000000"/>
        </w:rPr>
        <w:drawing>
          <wp:anchor distT="0" distB="0" distL="0" distR="0" simplePos="0" relativeHeight="251658240" behindDoc="0" locked="0" layoutInCell="1" hidden="0" allowOverlap="1" wp14:anchorId="5D539BE2" wp14:editId="6B9005E4">
            <wp:simplePos x="0" y="0"/>
            <wp:positionH relativeFrom="page">
              <wp:posOffset>0</wp:posOffset>
            </wp:positionH>
            <wp:positionV relativeFrom="page">
              <wp:posOffset>0</wp:posOffset>
            </wp:positionV>
            <wp:extent cx="7772399" cy="3364992"/>
            <wp:effectExtent l="0" t="0" r="0" b="0"/>
            <wp:wrapSquare wrapText="bothSides" distT="0" distB="0" distL="0" distR="0"/>
            <wp:docPr id="12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9"/>
                    <a:srcRect/>
                    <a:stretch>
                      <a:fillRect/>
                    </a:stretch>
                  </pic:blipFill>
                  <pic:spPr>
                    <a:xfrm>
                      <a:off x="0" y="0"/>
                      <a:ext cx="7772399" cy="3364992"/>
                    </a:xfrm>
                    <a:prstGeom prst="rect">
                      <a:avLst/>
                    </a:prstGeom>
                    <a:ln/>
                  </pic:spPr>
                </pic:pic>
              </a:graphicData>
            </a:graphic>
          </wp:anchor>
        </w:drawing>
      </w:r>
    </w:p>
    <w:p w14:paraId="00000002" w14:textId="77777777" w:rsidR="00826F79" w:rsidRDefault="00826F79">
      <w:pPr>
        <w:pBdr>
          <w:top w:val="nil"/>
          <w:left w:val="nil"/>
          <w:bottom w:val="nil"/>
          <w:right w:val="nil"/>
          <w:between w:val="nil"/>
        </w:pBdr>
        <w:rPr>
          <w:color w:val="000000"/>
        </w:rPr>
      </w:pPr>
    </w:p>
    <w:sdt>
      <w:sdtPr>
        <w:tag w:val="goog_rdk_0"/>
        <w:id w:val="874575959"/>
      </w:sdtPr>
      <w:sdtContent>
        <w:p w14:paraId="00000003" w14:textId="525823D3" w:rsidR="00826F79" w:rsidRDefault="009B7059">
          <w:pPr>
            <w:pStyle w:val="Title"/>
          </w:pPr>
          <w:r>
            <w:t>Communities That HEAL</w:t>
          </w:r>
        </w:p>
      </w:sdtContent>
    </w:sdt>
    <w:p w14:paraId="00000004" w14:textId="77777777" w:rsidR="00826F79" w:rsidRDefault="009B7059">
      <w:pPr>
        <w:pStyle w:val="Heading1"/>
        <w:pBdr>
          <w:top w:val="none" w:sz="0" w:space="0" w:color="000000"/>
          <w:left w:val="none" w:sz="0" w:space="0" w:color="000000"/>
          <w:bottom w:val="none" w:sz="0" w:space="0" w:color="000000"/>
          <w:right w:val="none" w:sz="0" w:space="0" w:color="000000"/>
          <w:between w:val="none" w:sz="0" w:space="0" w:color="000000"/>
        </w:pBdr>
        <w:jc w:val="center"/>
      </w:pPr>
      <w:bookmarkStart w:id="0" w:name="_heading=h.gjdgxs" w:colFirst="0" w:colLast="0"/>
      <w:bookmarkEnd w:id="0"/>
      <w:r>
        <w:t>Dissemination Toolkit</w:t>
      </w:r>
    </w:p>
    <w:p w14:paraId="09D61DEB" w14:textId="77777777" w:rsidR="00154DD6" w:rsidRDefault="009B7059">
      <w:pPr>
        <w:pStyle w:val="Heading2"/>
        <w:jc w:val="center"/>
      </w:pPr>
      <w:bookmarkStart w:id="1" w:name="_heading=h.30j0zll" w:colFirst="0" w:colLast="0"/>
      <w:bookmarkEnd w:id="1"/>
      <w:r>
        <w:t>Wave One, Campaign One: Naloxone-Fentanyl Education</w:t>
      </w:r>
    </w:p>
    <w:p w14:paraId="00000005" w14:textId="5FD40B9E" w:rsidR="00826F79" w:rsidRDefault="00EC138F" w:rsidP="00154DD6">
      <w:pPr>
        <w:jc w:val="center"/>
        <w:rPr>
          <w:sz w:val="36"/>
          <w:szCs w:val="36"/>
        </w:rPr>
      </w:pPr>
      <w:r>
        <w:rPr>
          <w:b/>
          <w:noProof/>
        </w:rPr>
        <w:drawing>
          <wp:anchor distT="0" distB="0" distL="114300" distR="114300" simplePos="0" relativeHeight="251661312" behindDoc="0" locked="0" layoutInCell="1" allowOverlap="1" wp14:anchorId="5367CA07" wp14:editId="3E245AFE">
            <wp:simplePos x="0" y="0"/>
            <wp:positionH relativeFrom="margin">
              <wp:align>center</wp:align>
            </wp:positionH>
            <wp:positionV relativeFrom="paragraph">
              <wp:posOffset>1619885</wp:posOffset>
            </wp:positionV>
            <wp:extent cx="1686497" cy="1081088"/>
            <wp:effectExtent l="0" t="0" r="0" b="0"/>
            <wp:wrapSquare wrapText="bothSides"/>
            <wp:docPr id="125" name="image2.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Text&#10;&#10;Description automatically generated"/>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a:off x="0" y="0"/>
                      <a:ext cx="1686497" cy="1081088"/>
                    </a:xfrm>
                    <a:prstGeom prst="rect">
                      <a:avLst/>
                    </a:prstGeom>
                    <a:ln/>
                  </pic:spPr>
                </pic:pic>
              </a:graphicData>
            </a:graphic>
            <wp14:sizeRelH relativeFrom="page">
              <wp14:pctWidth>0</wp14:pctWidth>
            </wp14:sizeRelH>
            <wp14:sizeRelV relativeFrom="page">
              <wp14:pctHeight>0</wp14:pctHeight>
            </wp14:sizeRelV>
          </wp:anchor>
        </w:drawing>
      </w:r>
      <w:r>
        <w:t>2/</w:t>
      </w:r>
      <w:r w:rsidR="002A50C3">
        <w:t>23</w:t>
      </w:r>
      <w:r>
        <w:t>/22</w:t>
      </w:r>
    </w:p>
    <w:p w14:paraId="00000006" w14:textId="06A51615" w:rsidR="00826F79" w:rsidRDefault="00826F79">
      <w:pPr>
        <w:pStyle w:val="Heading1"/>
        <w:pBdr>
          <w:top w:val="none" w:sz="0" w:space="0" w:color="000000"/>
          <w:left w:val="none" w:sz="0" w:space="0" w:color="000000"/>
          <w:bottom w:val="none" w:sz="0" w:space="0" w:color="000000"/>
          <w:right w:val="none" w:sz="0" w:space="0" w:color="000000"/>
          <w:between w:val="none" w:sz="0" w:space="0" w:color="000000"/>
        </w:pBdr>
        <w:jc w:val="center"/>
        <w:sectPr w:rsidR="00826F79">
          <w:footerReference w:type="default" r:id="rId11"/>
          <w:footerReference w:type="first" r:id="rId12"/>
          <w:pgSz w:w="12240" w:h="15840"/>
          <w:pgMar w:top="0" w:right="1440" w:bottom="450" w:left="1440" w:header="720" w:footer="720" w:gutter="0"/>
          <w:pgNumType w:start="1"/>
          <w:cols w:space="720"/>
          <w:titlePg/>
        </w:sectPr>
      </w:pPr>
    </w:p>
    <w:p w14:paraId="00000007" w14:textId="77777777" w:rsidR="00826F79" w:rsidRDefault="009B7059">
      <w:pPr>
        <w:pBdr>
          <w:top w:val="nil"/>
          <w:left w:val="nil"/>
          <w:bottom w:val="nil"/>
          <w:right w:val="nil"/>
          <w:between w:val="nil"/>
        </w:pBdr>
        <w:spacing w:after="360"/>
        <w:rPr>
          <w:b/>
          <w:color w:val="992568"/>
          <w:sz w:val="48"/>
          <w:szCs w:val="48"/>
        </w:rPr>
      </w:pPr>
      <w:r>
        <w:rPr>
          <w:b/>
          <w:color w:val="992568"/>
          <w:sz w:val="48"/>
          <w:szCs w:val="48"/>
        </w:rPr>
        <w:lastRenderedPageBreak/>
        <w:t xml:space="preserve">Toolkit Overview </w:t>
      </w:r>
    </w:p>
    <w:p w14:paraId="00000008" w14:textId="77777777" w:rsidR="00826F79" w:rsidRDefault="009B7059">
      <w:pPr>
        <w:pStyle w:val="Heading2"/>
      </w:pPr>
      <w:bookmarkStart w:id="2" w:name="_heading=h.daip3iy19aik" w:colFirst="0" w:colLast="0"/>
      <w:bookmarkEnd w:id="2"/>
      <w:r>
        <w:t>Intended User</w:t>
      </w:r>
    </w:p>
    <w:p w14:paraId="00000009" w14:textId="2F51FDAD" w:rsidR="00826F79" w:rsidRDefault="009B7059">
      <w:pPr>
        <w:pBdr>
          <w:top w:val="nil"/>
          <w:left w:val="nil"/>
          <w:bottom w:val="nil"/>
          <w:right w:val="nil"/>
          <w:between w:val="nil"/>
        </w:pBdr>
        <w:rPr>
          <w:color w:val="000000"/>
        </w:rPr>
      </w:pPr>
      <w:r>
        <w:rPr>
          <w:color w:val="000000"/>
        </w:rPr>
        <w:t>Th</w:t>
      </w:r>
      <w:r w:rsidR="0036772A">
        <w:rPr>
          <w:color w:val="000000"/>
        </w:rPr>
        <w:t>e HEALing Communities Study (HCS) developed this</w:t>
      </w:r>
      <w:r>
        <w:rPr>
          <w:color w:val="000000"/>
        </w:rPr>
        <w:t xml:space="preserve"> toolkit to help </w:t>
      </w:r>
      <w:r w:rsidRPr="0036772A">
        <w:rPr>
          <w:b/>
          <w:color w:val="000000"/>
        </w:rPr>
        <w:t>Communities That HEAL</w:t>
      </w:r>
      <w:r w:rsidRPr="0036772A">
        <w:rPr>
          <w:b/>
        </w:rPr>
        <w:t xml:space="preserve"> </w:t>
      </w:r>
      <w:r w:rsidR="0036772A" w:rsidRPr="0036772A">
        <w:rPr>
          <w:b/>
        </w:rPr>
        <w:t>–</w:t>
      </w:r>
      <w:r w:rsidRPr="0036772A">
        <w:rPr>
          <w:b/>
        </w:rPr>
        <w:t xml:space="preserve"> </w:t>
      </w:r>
      <w:r w:rsidRPr="0036772A">
        <w:rPr>
          <w:b/>
          <w:color w:val="000000"/>
        </w:rPr>
        <w:t>Wave One communities</w:t>
      </w:r>
      <w:r>
        <w:rPr>
          <w:color w:val="000000"/>
        </w:rPr>
        <w:t xml:space="preserve"> </w:t>
      </w:r>
      <w:r w:rsidR="0036772A">
        <w:rPr>
          <w:color w:val="000000"/>
        </w:rPr>
        <w:t>implement</w:t>
      </w:r>
      <w:r>
        <w:rPr>
          <w:color w:val="000000"/>
        </w:rPr>
        <w:t xml:space="preserve"> </w:t>
      </w:r>
      <w:r w:rsidR="0036772A">
        <w:rPr>
          <w:color w:val="000000"/>
        </w:rPr>
        <w:t>the</w:t>
      </w:r>
      <w:r>
        <w:rPr>
          <w:color w:val="000000"/>
        </w:rPr>
        <w:t xml:space="preserve"> refres</w:t>
      </w:r>
      <w:r>
        <w:t xml:space="preserve">hed </w:t>
      </w:r>
      <w:r>
        <w:rPr>
          <w:color w:val="000000"/>
        </w:rPr>
        <w:t>Wave One, Campaign One (</w:t>
      </w:r>
      <w:r>
        <w:t>W1C1)</w:t>
      </w:r>
      <w:r w:rsidR="0036772A">
        <w:t xml:space="preserve"> focused on </w:t>
      </w:r>
      <w:r w:rsidR="0036772A">
        <w:rPr>
          <w:color w:val="000000"/>
        </w:rPr>
        <w:t>naloxone and fentanyl education.</w:t>
      </w:r>
    </w:p>
    <w:p w14:paraId="2FDA4438" w14:textId="792E2414" w:rsidR="00977649" w:rsidRDefault="00977649">
      <w:pPr>
        <w:pStyle w:val="Heading2"/>
      </w:pPr>
      <w:bookmarkStart w:id="3" w:name="_heading=h.k0nta215d7ai" w:colFirst="0" w:colLast="0"/>
      <w:bookmarkEnd w:id="3"/>
      <w:r>
        <w:t>Intended Use</w:t>
      </w:r>
    </w:p>
    <w:p w14:paraId="7A2B07DA" w14:textId="48CEE067" w:rsidR="00977649" w:rsidRPr="00977649" w:rsidRDefault="0036772A" w:rsidP="00977649">
      <w:r>
        <w:t>Wave one c</w:t>
      </w:r>
      <w:r w:rsidR="00977649">
        <w:t>ommunities may use</w:t>
      </w:r>
      <w:r w:rsidR="00977649" w:rsidRPr="00977649">
        <w:t xml:space="preserve"> and </w:t>
      </w:r>
      <w:r w:rsidR="00977649">
        <w:t xml:space="preserve">tailor </w:t>
      </w:r>
      <w:r>
        <w:t>content</w:t>
      </w:r>
      <w:r w:rsidR="00977649" w:rsidRPr="00977649">
        <w:t xml:space="preserve"> provided in the toolkit </w:t>
      </w:r>
      <w:r w:rsidR="00977649">
        <w:t xml:space="preserve">as needed </w:t>
      </w:r>
      <w:r w:rsidR="00977649" w:rsidRPr="00977649">
        <w:t xml:space="preserve">to implement </w:t>
      </w:r>
      <w:r w:rsidR="00977649">
        <w:t>tactics outlined in their dissemination plans</w:t>
      </w:r>
      <w:r w:rsidR="00EC138F">
        <w:t xml:space="preserve"> if they choose to implement this campaign as their Wave One, Campaign Five (W1C5): Community Choice</w:t>
      </w:r>
      <w:r w:rsidR="00977649" w:rsidRPr="00977649">
        <w:t>.</w:t>
      </w:r>
      <w:r>
        <w:t xml:space="preserve"> However, u</w:t>
      </w:r>
      <w:r w:rsidR="00DD6CFA">
        <w:t xml:space="preserve">se of </w:t>
      </w:r>
      <w:r w:rsidR="00F41F4E">
        <w:t>content found in this toolkit is not required.</w:t>
      </w:r>
    </w:p>
    <w:p w14:paraId="0000000A" w14:textId="0B3FF658" w:rsidR="00826F79" w:rsidRDefault="009B7059">
      <w:pPr>
        <w:pStyle w:val="Heading2"/>
      </w:pPr>
      <w:r>
        <w:t>Toolkit Contents</w:t>
      </w:r>
    </w:p>
    <w:p w14:paraId="0000000B" w14:textId="77777777" w:rsidR="00826F79" w:rsidRDefault="009B7059">
      <w:pPr>
        <w:pBdr>
          <w:top w:val="nil"/>
          <w:left w:val="nil"/>
          <w:bottom w:val="nil"/>
          <w:right w:val="nil"/>
          <w:between w:val="nil"/>
        </w:pBdr>
        <w:rPr>
          <w:color w:val="000000"/>
        </w:rPr>
      </w:pPr>
      <w:r>
        <w:rPr>
          <w:color w:val="000000"/>
        </w:rPr>
        <w:t>The toolkit includes:</w:t>
      </w:r>
    </w:p>
    <w:p w14:paraId="0000000C" w14:textId="77777777" w:rsidR="00826F79" w:rsidRDefault="009B7059">
      <w:pPr>
        <w:numPr>
          <w:ilvl w:val="0"/>
          <w:numId w:val="1"/>
        </w:numPr>
        <w:pBdr>
          <w:top w:val="nil"/>
          <w:left w:val="nil"/>
          <w:bottom w:val="nil"/>
          <w:right w:val="nil"/>
          <w:between w:val="nil"/>
        </w:pBdr>
      </w:pPr>
      <w:r>
        <w:rPr>
          <w:color w:val="000000"/>
        </w:rPr>
        <w:t xml:space="preserve">Sample social media copy </w:t>
      </w:r>
    </w:p>
    <w:p w14:paraId="0000000D" w14:textId="77777777" w:rsidR="00826F79" w:rsidRDefault="009B7059">
      <w:pPr>
        <w:numPr>
          <w:ilvl w:val="0"/>
          <w:numId w:val="1"/>
        </w:numPr>
        <w:pBdr>
          <w:top w:val="nil"/>
          <w:left w:val="nil"/>
          <w:bottom w:val="nil"/>
          <w:right w:val="nil"/>
          <w:between w:val="nil"/>
        </w:pBdr>
      </w:pPr>
      <w:r>
        <w:rPr>
          <w:color w:val="000000"/>
        </w:rPr>
        <w:t>Accompanying social media graphics</w:t>
      </w:r>
    </w:p>
    <w:p w14:paraId="0000000E" w14:textId="77777777" w:rsidR="00826F79" w:rsidRDefault="009B7059">
      <w:pPr>
        <w:numPr>
          <w:ilvl w:val="0"/>
          <w:numId w:val="1"/>
        </w:numPr>
        <w:pBdr>
          <w:top w:val="nil"/>
          <w:left w:val="nil"/>
          <w:bottom w:val="nil"/>
          <w:right w:val="nil"/>
          <w:between w:val="nil"/>
        </w:pBdr>
      </w:pPr>
      <w:r>
        <w:t xml:space="preserve">Sample op-ed </w:t>
      </w:r>
    </w:p>
    <w:p w14:paraId="0000000F" w14:textId="77777777" w:rsidR="00826F79" w:rsidRDefault="009B7059">
      <w:pPr>
        <w:numPr>
          <w:ilvl w:val="0"/>
          <w:numId w:val="1"/>
        </w:numPr>
        <w:pBdr>
          <w:top w:val="nil"/>
          <w:left w:val="nil"/>
          <w:bottom w:val="nil"/>
          <w:right w:val="nil"/>
          <w:between w:val="nil"/>
        </w:pBdr>
      </w:pPr>
      <w:r>
        <w:t>Sample partner support email</w:t>
      </w:r>
    </w:p>
    <w:p w14:paraId="00000010" w14:textId="77777777" w:rsidR="00826F79" w:rsidRDefault="009B7059">
      <w:pPr>
        <w:pBdr>
          <w:top w:val="nil"/>
          <w:left w:val="nil"/>
          <w:bottom w:val="nil"/>
          <w:right w:val="nil"/>
          <w:between w:val="nil"/>
        </w:pBdr>
        <w:spacing w:after="360"/>
        <w:rPr>
          <w:color w:val="000000"/>
          <w:sz w:val="22"/>
          <w:szCs w:val="22"/>
        </w:rPr>
      </w:pPr>
      <w:r>
        <w:br w:type="page"/>
      </w:r>
    </w:p>
    <w:p w14:paraId="00000011" w14:textId="77777777" w:rsidR="00826F79" w:rsidRDefault="009B7059">
      <w:pPr>
        <w:pBdr>
          <w:top w:val="nil"/>
          <w:left w:val="nil"/>
          <w:bottom w:val="nil"/>
          <w:right w:val="nil"/>
          <w:between w:val="nil"/>
        </w:pBdr>
        <w:spacing w:after="360"/>
        <w:rPr>
          <w:b/>
          <w:color w:val="992568"/>
          <w:sz w:val="48"/>
          <w:szCs w:val="48"/>
        </w:rPr>
      </w:pPr>
      <w:r w:rsidRPr="00F41F4E">
        <w:rPr>
          <w:b/>
          <w:color w:val="992568"/>
          <w:sz w:val="48"/>
          <w:szCs w:val="48"/>
        </w:rPr>
        <w:lastRenderedPageBreak/>
        <w:t>Campaign</w:t>
      </w:r>
      <w:r>
        <w:rPr>
          <w:b/>
          <w:color w:val="992568"/>
          <w:sz w:val="48"/>
          <w:szCs w:val="48"/>
        </w:rPr>
        <w:t xml:space="preserve"> Overview</w:t>
      </w:r>
    </w:p>
    <w:p w14:paraId="00000012" w14:textId="77777777" w:rsidR="00826F79" w:rsidRDefault="009B7059">
      <w:pPr>
        <w:pStyle w:val="Heading2"/>
      </w:pPr>
      <w:bookmarkStart w:id="4" w:name="_heading=h.q7awq0wmdmro" w:colFirst="0" w:colLast="0"/>
      <w:bookmarkEnd w:id="4"/>
      <w:r>
        <w:t>Background</w:t>
      </w:r>
    </w:p>
    <w:p w14:paraId="00000013" w14:textId="5E6A2C2B" w:rsidR="00826F79" w:rsidRDefault="00B22DA3">
      <w:r w:rsidRPr="00B22DA3">
        <w:t>Provisional data from CDC’s National Center for Health Statistics</w:t>
      </w:r>
      <w:r w:rsidR="00154DD6">
        <w:rPr>
          <w:rStyle w:val="FootnoteReference"/>
        </w:rPr>
        <w:footnoteReference w:id="2"/>
      </w:r>
      <w:r w:rsidR="009D2EB4">
        <w:t xml:space="preserve"> over a</w:t>
      </w:r>
      <w:r w:rsidRPr="00B22DA3">
        <w:t xml:space="preserve"> </w:t>
      </w:r>
      <w:r w:rsidR="009D2EB4" w:rsidRPr="009D2EB4">
        <w:t>12-month period ending in April 2021</w:t>
      </w:r>
      <w:r w:rsidR="009D2EB4">
        <w:t xml:space="preserve"> </w:t>
      </w:r>
      <w:r w:rsidRPr="00B22DA3">
        <w:t xml:space="preserve">indicate </w:t>
      </w:r>
      <w:r w:rsidR="009D2EB4" w:rsidRPr="009D2EB4">
        <w:t xml:space="preserve">overdose deaths from opioids </w:t>
      </w:r>
      <w:r w:rsidR="009D2EB4">
        <w:t xml:space="preserve">have </w:t>
      </w:r>
      <w:r w:rsidR="009D2EB4" w:rsidRPr="009D2EB4">
        <w:t xml:space="preserve">increased </w:t>
      </w:r>
      <w:r w:rsidR="009D2EB4">
        <w:t>almost six-fold from</w:t>
      </w:r>
      <w:r w:rsidR="009D2EB4" w:rsidRPr="009D2EB4">
        <w:t xml:space="preserve"> the year before. Overdose</w:t>
      </w:r>
      <w:r w:rsidR="009D2EB4">
        <w:t xml:space="preserve"> deaths from synthetic opioids – primarily fentanyl – have </w:t>
      </w:r>
      <w:r w:rsidR="009D2EB4" w:rsidRPr="009D2EB4">
        <w:t xml:space="preserve">also increased. </w:t>
      </w:r>
      <w:r w:rsidR="00286459">
        <w:t>Due to this</w:t>
      </w:r>
      <w:r w:rsidR="009D2EB4">
        <w:t xml:space="preserve"> </w:t>
      </w:r>
      <w:r w:rsidR="00EC138F">
        <w:t>trend</w:t>
      </w:r>
      <w:r w:rsidR="00286459">
        <w:t xml:space="preserve">, </w:t>
      </w:r>
      <w:r w:rsidR="00EC138F">
        <w:t xml:space="preserve">several </w:t>
      </w:r>
      <w:r w:rsidR="00286459">
        <w:t>w</w:t>
      </w:r>
      <w:r w:rsidR="009B7059">
        <w:t>ave one</w:t>
      </w:r>
      <w:r w:rsidR="0036772A">
        <w:t xml:space="preserve"> </w:t>
      </w:r>
      <w:r w:rsidR="009B7059">
        <w:t xml:space="preserve">communities have expressed the need to address fentanyl education in their communities. As a result, the HEALing Communities Study (HCS) has revised W1C1 to include fentanyl education messaging with </w:t>
      </w:r>
      <w:r w:rsidR="00E94AAA">
        <w:t>a</w:t>
      </w:r>
      <w:r w:rsidR="009B7059">
        <w:t xml:space="preserve"> “carry naloxone” call to action.</w:t>
      </w:r>
    </w:p>
    <w:p w14:paraId="00000014" w14:textId="53ACF2BA" w:rsidR="00826F79" w:rsidRDefault="00D65C25">
      <w:pPr>
        <w:pStyle w:val="Heading2"/>
      </w:pPr>
      <w:bookmarkStart w:id="5" w:name="_heading=h.aqcf686p3k48" w:colFirst="0" w:colLast="0"/>
      <w:bookmarkEnd w:id="5"/>
      <w:r>
        <w:t>Priority</w:t>
      </w:r>
      <w:r w:rsidR="009B7059">
        <w:t xml:space="preserve"> Audience</w:t>
      </w:r>
      <w:r>
        <w:t xml:space="preserve"> Groups</w:t>
      </w:r>
    </w:p>
    <w:p w14:paraId="00000015" w14:textId="77777777" w:rsidR="00826F79" w:rsidRDefault="009B7059">
      <w:pPr>
        <w:spacing w:after="200"/>
      </w:pPr>
      <w:r>
        <w:t>The W1C1: Naloxone-Fentanyl education campaign aims to reach:</w:t>
      </w:r>
    </w:p>
    <w:p w14:paraId="6C1BDAE1" w14:textId="0C3A0A81" w:rsidR="00F41F4E" w:rsidRDefault="00F41F4E" w:rsidP="00F41F4E">
      <w:pPr>
        <w:numPr>
          <w:ilvl w:val="0"/>
          <w:numId w:val="4"/>
        </w:numPr>
        <w:spacing w:after="200"/>
      </w:pPr>
      <w:r w:rsidRPr="00F41F4E">
        <w:t>People who use drugs</w:t>
      </w:r>
      <w:r w:rsidR="00E969EA">
        <w:t>,</w:t>
      </w:r>
      <w:r w:rsidRPr="00F41F4E">
        <w:t xml:space="preserve"> which may be contaminated with fentanyl (e.g., counterfeit painkillers and benzodiazepines, heroin, cocaine, and methamphetamine), are ages 18+, live in</w:t>
      </w:r>
      <w:r>
        <w:t xml:space="preserve"> wave one communities, and </w:t>
      </w:r>
      <w:r w:rsidRPr="00F41F4E">
        <w:rPr>
          <w:color w:val="992568"/>
          <w:u w:val="single"/>
        </w:rPr>
        <w:t>do not know about and do not seek fentanyl</w:t>
      </w:r>
      <w:r>
        <w:t>.</w:t>
      </w:r>
    </w:p>
    <w:p w14:paraId="00000019" w14:textId="44C5206F" w:rsidR="00826F79" w:rsidRPr="00F41F4E" w:rsidRDefault="00F41F4E" w:rsidP="00F41F4E">
      <w:pPr>
        <w:numPr>
          <w:ilvl w:val="0"/>
          <w:numId w:val="4"/>
        </w:numPr>
        <w:spacing w:after="200"/>
      </w:pPr>
      <w:r w:rsidRPr="00F41F4E">
        <w:t xml:space="preserve">People who use </w:t>
      </w:r>
      <w:r w:rsidR="00E969EA">
        <w:t>drugs, which</w:t>
      </w:r>
      <w:r w:rsidRPr="00F41F4E">
        <w:t xml:space="preserve"> may be contaminated with fentanyl (e.g., counterfeit painkillers and benzodiazepines, heroin, cocaine, and methamphetamine), are ages 18+, live in wave one communities, and </w:t>
      </w:r>
      <w:r w:rsidRPr="00F41F4E">
        <w:rPr>
          <w:color w:val="992568"/>
          <w:u w:val="single"/>
        </w:rPr>
        <w:t xml:space="preserve">know about </w:t>
      </w:r>
      <w:r>
        <w:rPr>
          <w:color w:val="992568"/>
          <w:u w:val="single"/>
        </w:rPr>
        <w:t>and/</w:t>
      </w:r>
      <w:r w:rsidRPr="00F41F4E">
        <w:rPr>
          <w:color w:val="992568"/>
          <w:u w:val="single"/>
        </w:rPr>
        <w:t>or seek fentanyl</w:t>
      </w:r>
      <w:r>
        <w:t>.</w:t>
      </w:r>
      <w:r w:rsidR="009B7059">
        <w:br w:type="page"/>
      </w:r>
    </w:p>
    <w:p w14:paraId="0000001A" w14:textId="77777777" w:rsidR="00826F79" w:rsidRDefault="009B7059">
      <w:pPr>
        <w:rPr>
          <w:b/>
          <w:color w:val="FFFFFF"/>
          <w:sz w:val="28"/>
          <w:szCs w:val="28"/>
          <w:shd w:val="clear" w:color="auto" w:fill="00063F"/>
        </w:rPr>
      </w:pPr>
      <w:r>
        <w:rPr>
          <w:b/>
          <w:color w:val="FFFFFF"/>
          <w:sz w:val="28"/>
          <w:szCs w:val="28"/>
          <w:shd w:val="clear" w:color="auto" w:fill="00063F"/>
        </w:rPr>
        <w:lastRenderedPageBreak/>
        <w:t>Single Overarching Communication Objectives (SOCOs)</w:t>
      </w:r>
    </w:p>
    <w:p w14:paraId="0000001B" w14:textId="3CDE9B34" w:rsidR="00826F79" w:rsidRDefault="009B7059">
      <w:r>
        <w:t xml:space="preserve">The SOCO is the change we want to see in the audience(s) as a result of campaign communication and helps guide message development. This campaign aims to help </w:t>
      </w:r>
      <w:r w:rsidR="00D65C25">
        <w:t>priority audience groups</w:t>
      </w:r>
      <w:r>
        <w:t xml:space="preserve"> achieve the following knowledge or behavioral SOCOs.</w:t>
      </w:r>
    </w:p>
    <w:tbl>
      <w:tblPr>
        <w:tblStyle w:val="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826F79" w14:paraId="0FD12DCF" w14:textId="77777777">
        <w:trPr>
          <w:trHeight w:val="465"/>
        </w:trPr>
        <w:tc>
          <w:tcPr>
            <w:tcW w:w="4680" w:type="dxa"/>
            <w:shd w:val="clear" w:color="auto" w:fill="D9D2E9"/>
            <w:tcMar>
              <w:top w:w="100" w:type="dxa"/>
              <w:left w:w="100" w:type="dxa"/>
              <w:bottom w:w="100" w:type="dxa"/>
              <w:right w:w="100" w:type="dxa"/>
            </w:tcMar>
          </w:tcPr>
          <w:p w14:paraId="0000001C" w14:textId="597E63A3" w:rsidR="00826F79" w:rsidRDefault="00D65C25" w:rsidP="00D65C25">
            <w:pPr>
              <w:pBdr>
                <w:top w:val="nil"/>
                <w:left w:val="nil"/>
                <w:bottom w:val="nil"/>
                <w:right w:val="nil"/>
                <w:between w:val="nil"/>
              </w:pBdr>
              <w:spacing w:after="0" w:line="240" w:lineRule="auto"/>
              <w:rPr>
                <w:b/>
              </w:rPr>
            </w:pPr>
            <w:r>
              <w:rPr>
                <w:b/>
              </w:rPr>
              <w:t xml:space="preserve">Priority </w:t>
            </w:r>
            <w:r w:rsidR="009B7059">
              <w:rPr>
                <w:b/>
              </w:rPr>
              <w:t>Audience</w:t>
            </w:r>
            <w:r>
              <w:rPr>
                <w:b/>
              </w:rPr>
              <w:t xml:space="preserve"> Group</w:t>
            </w:r>
          </w:p>
        </w:tc>
        <w:tc>
          <w:tcPr>
            <w:tcW w:w="4680" w:type="dxa"/>
            <w:shd w:val="clear" w:color="auto" w:fill="D9D2E9"/>
            <w:tcMar>
              <w:top w:w="100" w:type="dxa"/>
              <w:left w:w="100" w:type="dxa"/>
              <w:bottom w:w="100" w:type="dxa"/>
              <w:right w:w="100" w:type="dxa"/>
            </w:tcMar>
          </w:tcPr>
          <w:p w14:paraId="0000001D" w14:textId="2F3B7430" w:rsidR="00826F79" w:rsidRDefault="003505A5">
            <w:pPr>
              <w:pBdr>
                <w:top w:val="nil"/>
                <w:left w:val="nil"/>
                <w:bottom w:val="nil"/>
                <w:right w:val="nil"/>
                <w:between w:val="nil"/>
              </w:pBdr>
              <w:spacing w:after="0" w:line="240" w:lineRule="auto"/>
              <w:rPr>
                <w:b/>
              </w:rPr>
            </w:pPr>
            <w:r>
              <w:rPr>
                <w:b/>
              </w:rPr>
              <w:t xml:space="preserve">Knowledge </w:t>
            </w:r>
            <w:r w:rsidR="009B7059">
              <w:rPr>
                <w:b/>
              </w:rPr>
              <w:t>SOCOs</w:t>
            </w:r>
          </w:p>
        </w:tc>
      </w:tr>
      <w:tr w:rsidR="00826F79" w14:paraId="66D72408" w14:textId="77777777">
        <w:tc>
          <w:tcPr>
            <w:tcW w:w="4680" w:type="dxa"/>
            <w:shd w:val="clear" w:color="auto" w:fill="auto"/>
            <w:tcMar>
              <w:top w:w="100" w:type="dxa"/>
              <w:left w:w="100" w:type="dxa"/>
              <w:bottom w:w="100" w:type="dxa"/>
              <w:right w:w="100" w:type="dxa"/>
            </w:tcMar>
          </w:tcPr>
          <w:p w14:paraId="0000001E" w14:textId="4826A70E" w:rsidR="00826F79" w:rsidRDefault="009B7059" w:rsidP="00F41F4E">
            <w:pPr>
              <w:spacing w:after="0" w:line="240" w:lineRule="auto"/>
            </w:pPr>
            <w:r>
              <w:t xml:space="preserve">People who use drugs who </w:t>
            </w:r>
            <w:r w:rsidR="0044694A">
              <w:rPr>
                <w:color w:val="992568"/>
                <w:u w:val="single"/>
              </w:rPr>
              <w:t>do not</w:t>
            </w:r>
            <w:r>
              <w:rPr>
                <w:color w:val="992568"/>
                <w:u w:val="single"/>
              </w:rPr>
              <w:t xml:space="preserve"> know</w:t>
            </w:r>
            <w:r w:rsidR="00F41F4E">
              <w:rPr>
                <w:color w:val="992568"/>
                <w:u w:val="single"/>
              </w:rPr>
              <w:t xml:space="preserve"> about and do not seek</w:t>
            </w:r>
            <w:r>
              <w:t xml:space="preserve"> fentanyl</w:t>
            </w:r>
          </w:p>
        </w:tc>
        <w:tc>
          <w:tcPr>
            <w:tcW w:w="4680" w:type="dxa"/>
            <w:shd w:val="clear" w:color="auto" w:fill="auto"/>
            <w:tcMar>
              <w:top w:w="100" w:type="dxa"/>
              <w:left w:w="100" w:type="dxa"/>
              <w:bottom w:w="100" w:type="dxa"/>
              <w:right w:w="100" w:type="dxa"/>
            </w:tcMar>
          </w:tcPr>
          <w:p w14:paraId="0000001F" w14:textId="0FC6F99F" w:rsidR="00826F79" w:rsidRDefault="009B7059">
            <w:pPr>
              <w:numPr>
                <w:ilvl w:val="0"/>
                <w:numId w:val="5"/>
              </w:numPr>
              <w:ind w:left="450"/>
            </w:pPr>
            <w:r>
              <w:t xml:space="preserve">Understand that many drugs can be contaminated with fentanyl, and </w:t>
            </w:r>
            <w:r w:rsidR="002250FF">
              <w:t xml:space="preserve">that </w:t>
            </w:r>
            <w:r w:rsidR="00F41F4E">
              <w:t>fentanyl is</w:t>
            </w:r>
            <w:r>
              <w:t xml:space="preserve"> dangerous</w:t>
            </w:r>
            <w:r w:rsidR="00D405AF">
              <w:t xml:space="preserve">, </w:t>
            </w:r>
            <w:r w:rsidR="00F41F4E">
              <w:t>even in small doses</w:t>
            </w:r>
          </w:p>
          <w:p w14:paraId="5F631304" w14:textId="661514B2" w:rsidR="00D405AF" w:rsidRDefault="00D405AF" w:rsidP="00197B13">
            <w:pPr>
              <w:numPr>
                <w:ilvl w:val="0"/>
                <w:numId w:val="5"/>
              </w:numPr>
              <w:ind w:left="450"/>
            </w:pPr>
            <w:r>
              <w:t>Understand that using a drug potentially contaminated with fentanyl is especially dangerous when no one else is present, able to respond, rescue with naloxone, and call 911 for help.</w:t>
            </w:r>
          </w:p>
          <w:p w14:paraId="00000020" w14:textId="1E466E2C" w:rsidR="00826F79" w:rsidRDefault="009B7059">
            <w:pPr>
              <w:numPr>
                <w:ilvl w:val="0"/>
                <w:numId w:val="5"/>
              </w:numPr>
              <w:ind w:left="450"/>
            </w:pPr>
            <w:r>
              <w:t xml:space="preserve">Understand that naloxone can reverse overdoses </w:t>
            </w:r>
            <w:r w:rsidR="002250FF">
              <w:t>and</w:t>
            </w:r>
            <w:r>
              <w:t xml:space="preserve"> save lives, and anyone can carry it</w:t>
            </w:r>
            <w:r w:rsidR="00D405AF">
              <w:t xml:space="preserve"> and use it</w:t>
            </w:r>
          </w:p>
          <w:p w14:paraId="00000021" w14:textId="4DEFE2B6" w:rsidR="00826F79" w:rsidRDefault="009B7059">
            <w:pPr>
              <w:numPr>
                <w:ilvl w:val="0"/>
                <w:numId w:val="5"/>
              </w:numPr>
              <w:ind w:left="450"/>
            </w:pPr>
            <w:r>
              <w:t xml:space="preserve">Understand that naloxone trainings are available in </w:t>
            </w:r>
            <w:r w:rsidR="00D405AF">
              <w:t>their</w:t>
            </w:r>
            <w:r>
              <w:t xml:space="preserve"> community</w:t>
            </w:r>
            <w:r w:rsidR="00D405AF">
              <w:t xml:space="preserve"> which provides free </w:t>
            </w:r>
            <w:r>
              <w:t xml:space="preserve">naloxone and </w:t>
            </w:r>
            <w:r w:rsidR="00D405AF">
              <w:t xml:space="preserve">training on </w:t>
            </w:r>
            <w:r>
              <w:t>how to use it</w:t>
            </w:r>
          </w:p>
          <w:p w14:paraId="00000022" w14:textId="67001E29" w:rsidR="00826F79" w:rsidRDefault="009B7059">
            <w:pPr>
              <w:numPr>
                <w:ilvl w:val="0"/>
                <w:numId w:val="5"/>
              </w:numPr>
              <w:spacing w:line="240" w:lineRule="auto"/>
              <w:ind w:left="450"/>
            </w:pPr>
            <w:r>
              <w:t xml:space="preserve">Carry and use </w:t>
            </w:r>
            <w:r w:rsidR="002B5297">
              <w:t>naloxone</w:t>
            </w:r>
            <w:r w:rsidR="002250FF">
              <w:t xml:space="preserve"> immediately if an overdose is suspected (don’t hesitate) </w:t>
            </w:r>
          </w:p>
        </w:tc>
      </w:tr>
      <w:tr w:rsidR="00826F79" w14:paraId="668E2BD5" w14:textId="77777777">
        <w:tc>
          <w:tcPr>
            <w:tcW w:w="4680" w:type="dxa"/>
            <w:shd w:val="clear" w:color="auto" w:fill="auto"/>
            <w:tcMar>
              <w:top w:w="100" w:type="dxa"/>
              <w:left w:w="100" w:type="dxa"/>
              <w:bottom w:w="100" w:type="dxa"/>
              <w:right w:w="100" w:type="dxa"/>
            </w:tcMar>
          </w:tcPr>
          <w:p w14:paraId="00000023" w14:textId="3701754E" w:rsidR="00826F79" w:rsidRDefault="009B7059" w:rsidP="00F41F4E">
            <w:pPr>
              <w:pBdr>
                <w:top w:val="nil"/>
                <w:left w:val="nil"/>
                <w:bottom w:val="nil"/>
                <w:right w:val="nil"/>
                <w:between w:val="nil"/>
              </w:pBdr>
              <w:spacing w:after="0" w:line="240" w:lineRule="auto"/>
            </w:pPr>
            <w:r>
              <w:t xml:space="preserve">People who use drugs </w:t>
            </w:r>
            <w:r w:rsidR="0084205B">
              <w:t xml:space="preserve">and </w:t>
            </w:r>
            <w:r>
              <w:rPr>
                <w:color w:val="992568"/>
                <w:u w:val="single"/>
              </w:rPr>
              <w:t>know about and/or seek</w:t>
            </w:r>
            <w:r>
              <w:t xml:space="preserve"> fentanyl</w:t>
            </w:r>
          </w:p>
        </w:tc>
        <w:tc>
          <w:tcPr>
            <w:tcW w:w="4680" w:type="dxa"/>
            <w:shd w:val="clear" w:color="auto" w:fill="auto"/>
            <w:tcMar>
              <w:top w:w="100" w:type="dxa"/>
              <w:left w:w="100" w:type="dxa"/>
              <w:bottom w:w="100" w:type="dxa"/>
              <w:right w:w="100" w:type="dxa"/>
            </w:tcMar>
          </w:tcPr>
          <w:p w14:paraId="00000024" w14:textId="7DE9D3AC" w:rsidR="00826F79" w:rsidRDefault="009B7059">
            <w:pPr>
              <w:numPr>
                <w:ilvl w:val="0"/>
                <w:numId w:val="5"/>
              </w:numPr>
              <w:ind w:left="450"/>
            </w:pPr>
            <w:r>
              <w:t xml:space="preserve">Understand harm reduction </w:t>
            </w:r>
            <w:r>
              <w:lastRenderedPageBreak/>
              <w:t>approaches to reduce overdose risk</w:t>
            </w:r>
          </w:p>
          <w:p w14:paraId="0E6A7A6E" w14:textId="2B7B2E2E" w:rsidR="00D405AF" w:rsidRDefault="00D405AF" w:rsidP="00D405AF">
            <w:pPr>
              <w:numPr>
                <w:ilvl w:val="0"/>
                <w:numId w:val="5"/>
              </w:numPr>
              <w:ind w:left="450"/>
            </w:pPr>
            <w:r>
              <w:t>Understand that using a drug potentially contaminated with fentanyl is especially dangerous when no one else is present, able to respond, rescue with naloxone, and call 911 for help.</w:t>
            </w:r>
          </w:p>
          <w:p w14:paraId="7792C46C" w14:textId="77777777" w:rsidR="00D405AF" w:rsidRDefault="00D405AF" w:rsidP="00D405AF">
            <w:pPr>
              <w:numPr>
                <w:ilvl w:val="0"/>
                <w:numId w:val="5"/>
              </w:numPr>
              <w:ind w:left="450"/>
            </w:pPr>
            <w:r>
              <w:t>Understand that naloxone can reverse overdoses and save lives, and anyone can carry it and use it</w:t>
            </w:r>
          </w:p>
          <w:p w14:paraId="31F140F8" w14:textId="77777777" w:rsidR="00D405AF" w:rsidRDefault="00D405AF" w:rsidP="00D405AF">
            <w:pPr>
              <w:numPr>
                <w:ilvl w:val="0"/>
                <w:numId w:val="5"/>
              </w:numPr>
              <w:ind w:left="450"/>
            </w:pPr>
            <w:r>
              <w:t>Understand that naloxone trainings are available in their community which provides free naloxone and training on how to use it</w:t>
            </w:r>
          </w:p>
          <w:p w14:paraId="00000027" w14:textId="0E8C4174" w:rsidR="00826F79" w:rsidRDefault="009B7059" w:rsidP="00D405AF">
            <w:pPr>
              <w:numPr>
                <w:ilvl w:val="0"/>
                <w:numId w:val="6"/>
              </w:numPr>
              <w:spacing w:line="276" w:lineRule="auto"/>
              <w:ind w:left="450"/>
            </w:pPr>
            <w:r>
              <w:t>Carry and use naloxone</w:t>
            </w:r>
            <w:r w:rsidR="002250FF">
              <w:t xml:space="preserve"> immediately if an overdose is suspected (don’t hesitate)</w:t>
            </w:r>
          </w:p>
        </w:tc>
      </w:tr>
      <w:tr w:rsidR="003505A5" w14:paraId="048C1364" w14:textId="77777777" w:rsidTr="003505A5">
        <w:tc>
          <w:tcPr>
            <w:tcW w:w="9360" w:type="dxa"/>
            <w:gridSpan w:val="2"/>
            <w:shd w:val="clear" w:color="auto" w:fill="D9D2E9"/>
            <w:tcMar>
              <w:top w:w="100" w:type="dxa"/>
              <w:left w:w="100" w:type="dxa"/>
              <w:bottom w:w="100" w:type="dxa"/>
              <w:right w:w="100" w:type="dxa"/>
            </w:tcMar>
          </w:tcPr>
          <w:p w14:paraId="6A821977" w14:textId="64083342" w:rsidR="003505A5" w:rsidRPr="003505A5" w:rsidRDefault="003505A5" w:rsidP="003505A5">
            <w:pPr>
              <w:rPr>
                <w:b/>
              </w:rPr>
            </w:pPr>
            <w:r w:rsidRPr="003505A5">
              <w:rPr>
                <w:b/>
              </w:rPr>
              <w:lastRenderedPageBreak/>
              <w:t>Behavioral SOCO / Call to Action</w:t>
            </w:r>
            <w:r w:rsidR="00837B13" w:rsidRPr="007C5D4F">
              <w:rPr>
                <w:b/>
              </w:rPr>
              <w:t xml:space="preserve"> </w:t>
            </w:r>
          </w:p>
          <w:p w14:paraId="5578561A" w14:textId="3F2F307E" w:rsidR="003505A5" w:rsidRPr="003505A5" w:rsidRDefault="003505A5" w:rsidP="007968E9">
            <w:pPr>
              <w:rPr>
                <w:color w:val="992568"/>
              </w:rPr>
            </w:pPr>
            <w:r>
              <w:rPr>
                <w:color w:val="231F20"/>
              </w:rPr>
              <w:t xml:space="preserve">Help </w:t>
            </w:r>
            <w:r w:rsidR="007968E9">
              <w:rPr>
                <w:color w:val="231F20"/>
              </w:rPr>
              <w:t>save lives</w:t>
            </w:r>
            <w:r>
              <w:rPr>
                <w:color w:val="231F20"/>
              </w:rPr>
              <w:t xml:space="preserve"> – carry naloxone and learn how to use it: </w:t>
            </w:r>
            <w:r>
              <w:rPr>
                <w:color w:val="992568"/>
              </w:rPr>
              <w:t>[insert HCS community vanity url]</w:t>
            </w:r>
          </w:p>
        </w:tc>
      </w:tr>
    </w:tbl>
    <w:p w14:paraId="00000028" w14:textId="77777777" w:rsidR="00826F79" w:rsidRDefault="00826F79">
      <w:pPr>
        <w:rPr>
          <w:b/>
          <w:color w:val="FFFFFF"/>
          <w:sz w:val="28"/>
          <w:szCs w:val="28"/>
          <w:shd w:val="clear" w:color="auto" w:fill="00063F"/>
        </w:rPr>
      </w:pPr>
    </w:p>
    <w:p w14:paraId="34153C1A" w14:textId="77777777" w:rsidR="00C32056" w:rsidRDefault="00C32056">
      <w:pPr>
        <w:rPr>
          <w:b/>
          <w:color w:val="FFFFFF"/>
          <w:sz w:val="28"/>
          <w:szCs w:val="28"/>
          <w:shd w:val="clear" w:color="auto" w:fill="00063F"/>
        </w:rPr>
      </w:pPr>
      <w:r>
        <w:rPr>
          <w:b/>
          <w:color w:val="FFFFFF"/>
          <w:sz w:val="28"/>
          <w:szCs w:val="28"/>
          <w:shd w:val="clear" w:color="auto" w:fill="00063F"/>
        </w:rPr>
        <w:br w:type="page"/>
      </w:r>
    </w:p>
    <w:p w14:paraId="0000002C" w14:textId="641FD402" w:rsidR="00826F79" w:rsidRDefault="009B7059">
      <w:pPr>
        <w:rPr>
          <w:b/>
          <w:color w:val="FFFFFF"/>
          <w:sz w:val="28"/>
          <w:szCs w:val="28"/>
          <w:shd w:val="clear" w:color="auto" w:fill="00063F"/>
        </w:rPr>
      </w:pPr>
      <w:r>
        <w:rPr>
          <w:b/>
          <w:color w:val="FFFFFF"/>
          <w:sz w:val="28"/>
          <w:szCs w:val="28"/>
          <w:shd w:val="clear" w:color="auto" w:fill="00063F"/>
        </w:rPr>
        <w:lastRenderedPageBreak/>
        <w:t>Campaign Guidelines</w:t>
      </w:r>
    </w:p>
    <w:p w14:paraId="0000002D" w14:textId="4274CC1A" w:rsidR="00826F79" w:rsidRDefault="009B7059">
      <w:pPr>
        <w:spacing w:after="200"/>
      </w:pPr>
      <w:r>
        <w:t xml:space="preserve">Due to study </w:t>
      </w:r>
      <w:r w:rsidR="000A03EB">
        <w:t>r</w:t>
      </w:r>
      <w:r w:rsidR="00F537E3">
        <w:t>equirements</w:t>
      </w:r>
      <w:r>
        <w:t xml:space="preserve">, </w:t>
      </w:r>
      <w:r w:rsidR="00D405AF">
        <w:t>wave on</w:t>
      </w:r>
      <w:r w:rsidR="00ED08A3">
        <w:t>e</w:t>
      </w:r>
      <w:r w:rsidR="00D405AF">
        <w:t xml:space="preserve"> </w:t>
      </w:r>
      <w:r>
        <w:t>communities must adhere to the following campaign guidelines</w:t>
      </w:r>
      <w:r w:rsidR="00D405AF">
        <w:t xml:space="preserve"> when using the NIH HEAL Initiative</w:t>
      </w:r>
      <w:r w:rsidR="00832C54" w:rsidRPr="00832C54">
        <w:rPr>
          <w:vertAlign w:val="superscript"/>
        </w:rPr>
        <w:t>SM</w:t>
      </w:r>
      <w:r w:rsidR="00D405AF">
        <w:t xml:space="preserve"> + HCS</w:t>
      </w:r>
      <w:r w:rsidR="00832C54">
        <w:t xml:space="preserve"> w</w:t>
      </w:r>
      <w:r w:rsidR="00D405AF">
        <w:t>ordmark</w:t>
      </w:r>
      <w:r>
        <w:t>:</w:t>
      </w:r>
    </w:p>
    <w:p w14:paraId="24EA90B4" w14:textId="5DEDCE14" w:rsidR="00D405AF" w:rsidRDefault="00EC138F">
      <w:pPr>
        <w:numPr>
          <w:ilvl w:val="0"/>
          <w:numId w:val="3"/>
        </w:numPr>
        <w:spacing w:after="200"/>
      </w:pPr>
      <w:r>
        <w:t>HCS-branded c</w:t>
      </w:r>
      <w:r w:rsidR="009B7059">
        <w:t xml:space="preserve">ampaign messaging </w:t>
      </w:r>
      <w:r w:rsidR="009B7059">
        <w:rPr>
          <w:u w:val="single"/>
        </w:rPr>
        <w:t>cannot</w:t>
      </w:r>
      <w:r w:rsidR="009B7059">
        <w:t xml:space="preserve"> include any reference to </w:t>
      </w:r>
      <w:sdt>
        <w:sdtPr>
          <w:tag w:val="goog_rdk_19"/>
          <w:id w:val="-1009367940"/>
        </w:sdtPr>
        <w:sdtContent/>
      </w:sdt>
      <w:sdt>
        <w:sdtPr>
          <w:tag w:val="goog_rdk_20"/>
          <w:id w:val="-1672326864"/>
        </w:sdtPr>
        <w:sdtContent/>
      </w:sdt>
      <w:r w:rsidR="009B7059">
        <w:t>fentanyl test strips</w:t>
      </w:r>
    </w:p>
    <w:p w14:paraId="0000002E" w14:textId="38A9012B" w:rsidR="00826F79" w:rsidRDefault="00D405AF" w:rsidP="00D405AF">
      <w:pPr>
        <w:numPr>
          <w:ilvl w:val="1"/>
          <w:numId w:val="3"/>
        </w:numPr>
        <w:spacing w:after="200"/>
      </w:pPr>
      <w:r>
        <w:t xml:space="preserve">NOTE: </w:t>
      </w:r>
      <w:r w:rsidRPr="00D405AF">
        <w:t xml:space="preserve"> HCS is currently </w:t>
      </w:r>
      <w:r w:rsidR="00154DD6">
        <w:t>working to build an</w:t>
      </w:r>
      <w:r w:rsidRPr="00D405AF">
        <w:t xml:space="preserve"> evidence-base </w:t>
      </w:r>
      <w:r w:rsidR="00154DD6">
        <w:t>for the use of</w:t>
      </w:r>
      <w:r w:rsidRPr="00D405AF">
        <w:t xml:space="preserve"> </w:t>
      </w:r>
      <w:r w:rsidR="00832C54">
        <w:t>fentanyl test strips that will support the development of approved messaging. However, a</w:t>
      </w:r>
      <w:r w:rsidRPr="00D405AF">
        <w:t xml:space="preserve">t this time, </w:t>
      </w:r>
      <w:r w:rsidR="00AE0E23">
        <w:t>this work is in progress and approved messaging is not available to include in this toolkit.</w:t>
      </w:r>
    </w:p>
    <w:p w14:paraId="0000002F" w14:textId="59DA2453" w:rsidR="00826F79" w:rsidRDefault="00197B13">
      <w:pPr>
        <w:numPr>
          <w:ilvl w:val="0"/>
          <w:numId w:val="3"/>
        </w:numPr>
        <w:spacing w:after="200"/>
      </w:pPr>
      <w:sdt>
        <w:sdtPr>
          <w:tag w:val="goog_rdk_21"/>
          <w:id w:val="2105372302"/>
        </w:sdtPr>
        <w:sdtContent/>
      </w:sdt>
      <w:r w:rsidR="00EC138F">
        <w:t>HCS-branded c</w:t>
      </w:r>
      <w:r w:rsidR="009B7059">
        <w:t xml:space="preserve">ampaign messaging </w:t>
      </w:r>
      <w:r w:rsidR="009B7059">
        <w:rPr>
          <w:u w:val="single"/>
        </w:rPr>
        <w:t>can</w:t>
      </w:r>
      <w:r w:rsidR="009B7059">
        <w:t xml:space="preserve"> include</w:t>
      </w:r>
      <w:sdt>
        <w:sdtPr>
          <w:tag w:val="goog_rdk_23"/>
          <w:id w:val="2031141994"/>
        </w:sdtPr>
        <w:sdtContent/>
      </w:sdt>
      <w:r w:rsidR="009B7059">
        <w:t xml:space="preserve"> harm reduction messaging (e.g., “go slow”</w:t>
      </w:r>
      <w:r w:rsidR="00154DD6">
        <w:t>, “try not to use alone”</w:t>
      </w:r>
      <w:r w:rsidR="009B7059">
        <w:t>)</w:t>
      </w:r>
    </w:p>
    <w:p w14:paraId="00000030" w14:textId="6D84A16D" w:rsidR="00826F79" w:rsidRPr="00B22DA3" w:rsidRDefault="009B7059">
      <w:pPr>
        <w:numPr>
          <w:ilvl w:val="0"/>
          <w:numId w:val="3"/>
        </w:numPr>
        <w:spacing w:after="200"/>
      </w:pPr>
      <w:r>
        <w:t xml:space="preserve">With </w:t>
      </w:r>
      <w:r w:rsidR="00AE0E23">
        <w:t>more than one medication</w:t>
      </w:r>
      <w:r>
        <w:t xml:space="preserve"> on the market, </w:t>
      </w:r>
      <w:r w:rsidR="00EC138F">
        <w:t xml:space="preserve">HCS-branded campaign </w:t>
      </w:r>
      <w:r>
        <w:t xml:space="preserve">messaging </w:t>
      </w:r>
      <w:r w:rsidRPr="00EC138F">
        <w:t xml:space="preserve">must </w:t>
      </w:r>
      <w:r w:rsidR="00AE0E23">
        <w:t>refer to the generic medication,</w:t>
      </w:r>
      <w:r>
        <w:t xml:space="preserve"> </w:t>
      </w:r>
      <w:r w:rsidRPr="00AE0E23">
        <w:t xml:space="preserve">“naloxone” </w:t>
      </w:r>
    </w:p>
    <w:p w14:paraId="3C4619F2" w14:textId="5E9E5297" w:rsidR="00B22DA3" w:rsidRPr="00B22DA3" w:rsidRDefault="00EC138F">
      <w:pPr>
        <w:numPr>
          <w:ilvl w:val="0"/>
          <w:numId w:val="3"/>
        </w:numPr>
        <w:spacing w:after="200"/>
      </w:pPr>
      <w:r>
        <w:t>HCS-branded c</w:t>
      </w:r>
      <w:r w:rsidR="00AE0E23">
        <w:t>ampaign materials should not contain</w:t>
      </w:r>
      <w:r w:rsidR="00B22DA3" w:rsidRPr="00B22DA3">
        <w:t xml:space="preserve"> imagery of pills, drugs, or sy</w:t>
      </w:r>
      <w:r w:rsidR="00B22DA3">
        <w:t>r</w:t>
      </w:r>
      <w:r w:rsidR="00B22DA3" w:rsidRPr="00B22DA3">
        <w:t xml:space="preserve">inges as these can be triggering for the target audience </w:t>
      </w:r>
    </w:p>
    <w:p w14:paraId="00000031" w14:textId="27E3DC12" w:rsidR="00826F79" w:rsidRDefault="00832C54">
      <w:r>
        <w:t xml:space="preserve">Communities can refer to the </w:t>
      </w:r>
      <w:hyperlink r:id="rId13" w:history="1">
        <w:r w:rsidRPr="0036772A">
          <w:rPr>
            <w:rStyle w:val="Hyperlink"/>
            <w:u w:val="single"/>
          </w:rPr>
          <w:t>NIH HEAL Initiative</w:t>
        </w:r>
        <w:r w:rsidRPr="0036772A">
          <w:rPr>
            <w:rStyle w:val="Hyperlink"/>
            <w:u w:val="single"/>
            <w:vertAlign w:val="superscript"/>
          </w:rPr>
          <w:t>SM</w:t>
        </w:r>
        <w:r w:rsidRPr="0036772A">
          <w:rPr>
            <w:rStyle w:val="Hyperlink"/>
            <w:u w:val="single"/>
          </w:rPr>
          <w:t xml:space="preserve"> Official Style Guide</w:t>
        </w:r>
      </w:hyperlink>
      <w:r>
        <w:t xml:space="preserve"> for additional guidance on appropriate wordmark use. </w:t>
      </w:r>
    </w:p>
    <w:p w14:paraId="6B7E5FB9" w14:textId="45AF4898" w:rsidR="00AE0E23" w:rsidRDefault="00AE0E23"/>
    <w:p w14:paraId="7080BD24" w14:textId="77777777" w:rsidR="00AE0E23" w:rsidRDefault="00AE0E23"/>
    <w:p w14:paraId="00000032" w14:textId="77777777" w:rsidR="00826F79" w:rsidRDefault="009B7059">
      <w:pPr>
        <w:pBdr>
          <w:top w:val="nil"/>
          <w:left w:val="nil"/>
          <w:bottom w:val="nil"/>
          <w:right w:val="nil"/>
          <w:between w:val="nil"/>
        </w:pBdr>
        <w:spacing w:after="360"/>
        <w:rPr>
          <w:b/>
          <w:color w:val="992568"/>
          <w:sz w:val="48"/>
          <w:szCs w:val="48"/>
        </w:rPr>
      </w:pPr>
      <w:r>
        <w:rPr>
          <w:b/>
          <w:color w:val="992568"/>
          <w:sz w:val="48"/>
          <w:szCs w:val="48"/>
        </w:rPr>
        <w:t>Additional Resources</w:t>
      </w:r>
    </w:p>
    <w:p w14:paraId="00000033" w14:textId="77777777" w:rsidR="00826F79" w:rsidRDefault="009B7059">
      <w:r>
        <w:t xml:space="preserve">The HEALing Communities Study (HCS) has developed a </w:t>
      </w:r>
      <w:hyperlink r:id="rId14">
        <w:r>
          <w:rPr>
            <w:color w:val="1155CC"/>
            <w:u w:val="single"/>
          </w:rPr>
          <w:t>fentanyl backgrounder</w:t>
        </w:r>
      </w:hyperlink>
      <w:r>
        <w:t xml:space="preserve"> that provides additional, HCS-approved messaging on this topic. </w:t>
      </w:r>
      <w:r>
        <w:br w:type="page"/>
      </w:r>
    </w:p>
    <w:tbl>
      <w:tblPr>
        <w:tblStyle w:val="2"/>
        <w:tblpPr w:leftFromText="180" w:rightFromText="180" w:vertAnchor="text" w:horzAnchor="margin" w:tblpY="77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162632" w14:paraId="1C464D20" w14:textId="77777777" w:rsidTr="00162632">
        <w:trPr>
          <w:trHeight w:val="2202"/>
        </w:trPr>
        <w:tc>
          <w:tcPr>
            <w:tcW w:w="9360" w:type="dxa"/>
            <w:shd w:val="clear" w:color="auto" w:fill="532565"/>
            <w:tcMar>
              <w:top w:w="100" w:type="dxa"/>
              <w:left w:w="100" w:type="dxa"/>
              <w:bottom w:w="100" w:type="dxa"/>
              <w:right w:w="100" w:type="dxa"/>
            </w:tcMar>
          </w:tcPr>
          <w:p w14:paraId="4EC65DFE" w14:textId="77777777" w:rsidR="00162632" w:rsidRPr="00F90FBA" w:rsidRDefault="00162632" w:rsidP="00162632">
            <w:pPr>
              <w:spacing w:after="0" w:line="240" w:lineRule="auto"/>
              <w:rPr>
                <w:color w:val="FFFFFF"/>
                <w:sz w:val="22"/>
                <w:szCs w:val="22"/>
              </w:rPr>
            </w:pPr>
            <w:bookmarkStart w:id="6" w:name="_heading=h.35h12916cmu" w:colFirst="0" w:colLast="0"/>
            <w:bookmarkEnd w:id="6"/>
            <w:r w:rsidRPr="00F90FBA">
              <w:rPr>
                <w:b/>
                <w:color w:val="FFFFFF"/>
                <w:sz w:val="22"/>
                <w:szCs w:val="22"/>
              </w:rPr>
              <w:lastRenderedPageBreak/>
              <w:t xml:space="preserve">PURPOSE: </w:t>
            </w:r>
            <w:r w:rsidRPr="00F90FBA">
              <w:rPr>
                <w:color w:val="FFFFFF"/>
                <w:sz w:val="22"/>
                <w:szCs w:val="22"/>
              </w:rPr>
              <w:t>Sample copy for social media posts is provided below. Edit the sample copy as needed to meet the unique needs of your community and desired social media platform.</w:t>
            </w:r>
          </w:p>
          <w:p w14:paraId="2B10B8BC" w14:textId="77777777" w:rsidR="00162632" w:rsidRPr="00F90FBA" w:rsidRDefault="00162632" w:rsidP="00162632">
            <w:pPr>
              <w:spacing w:after="0" w:line="240" w:lineRule="auto"/>
              <w:rPr>
                <w:color w:val="FFFFFF"/>
                <w:sz w:val="22"/>
                <w:szCs w:val="22"/>
              </w:rPr>
            </w:pPr>
          </w:p>
          <w:p w14:paraId="3B8BC782" w14:textId="77777777" w:rsidR="00162632" w:rsidRDefault="00162632" w:rsidP="00162632">
            <w:pPr>
              <w:spacing w:after="0" w:line="240" w:lineRule="auto"/>
              <w:rPr>
                <w:color w:val="FFFFFF"/>
                <w:sz w:val="22"/>
                <w:szCs w:val="22"/>
              </w:rPr>
            </w:pPr>
            <w:r w:rsidRPr="00F90FBA">
              <w:rPr>
                <w:b/>
                <w:color w:val="FFFFFF"/>
                <w:sz w:val="22"/>
                <w:szCs w:val="22"/>
              </w:rPr>
              <w:t>GRAPHICS:</w:t>
            </w:r>
            <w:r w:rsidRPr="00F90FBA">
              <w:rPr>
                <w:color w:val="FFFFFF"/>
                <w:sz w:val="22"/>
                <w:szCs w:val="22"/>
              </w:rPr>
              <w:t xml:space="preserve"> Graphics provided are 1200 x 628 pixels </w:t>
            </w:r>
            <w:r>
              <w:rPr>
                <w:color w:val="FFFFFF"/>
                <w:sz w:val="22"/>
                <w:szCs w:val="22"/>
              </w:rPr>
              <w:t>in size,</w:t>
            </w:r>
            <w:r w:rsidRPr="00F90FBA">
              <w:rPr>
                <w:color w:val="FFFFFF"/>
                <w:sz w:val="22"/>
                <w:szCs w:val="22"/>
              </w:rPr>
              <w:t xml:space="preserve"> ideal for sharing on</w:t>
            </w:r>
            <w:r>
              <w:rPr>
                <w:color w:val="FFFFFF"/>
                <w:sz w:val="22"/>
                <w:szCs w:val="22"/>
              </w:rPr>
              <w:t xml:space="preserve"> social media</w:t>
            </w:r>
            <w:r w:rsidRPr="00F90FBA">
              <w:rPr>
                <w:color w:val="FFFFFF"/>
                <w:sz w:val="22"/>
                <w:szCs w:val="22"/>
              </w:rPr>
              <w:t>.</w:t>
            </w:r>
            <w:r>
              <w:rPr>
                <w:color w:val="FFFFFF"/>
                <w:sz w:val="22"/>
                <w:szCs w:val="22"/>
              </w:rPr>
              <w:t xml:space="preserve"> To save graphics, right click on the desired graphic and select “Save as Picture”. </w:t>
            </w:r>
            <w:r w:rsidRPr="00F90FBA">
              <w:rPr>
                <w:color w:val="FFFFFF"/>
                <w:sz w:val="22"/>
                <w:szCs w:val="22"/>
              </w:rPr>
              <w:t xml:space="preserve"> </w:t>
            </w:r>
          </w:p>
          <w:p w14:paraId="7C719D71" w14:textId="77777777" w:rsidR="00162632" w:rsidRDefault="00162632" w:rsidP="00162632">
            <w:pPr>
              <w:spacing w:after="0" w:line="240" w:lineRule="auto"/>
              <w:rPr>
                <w:color w:val="FFFFFF"/>
                <w:sz w:val="22"/>
                <w:szCs w:val="22"/>
              </w:rPr>
            </w:pPr>
          </w:p>
          <w:p w14:paraId="2DB1E260" w14:textId="16294D60" w:rsidR="00162632" w:rsidRDefault="00162632" w:rsidP="00162632">
            <w:pPr>
              <w:spacing w:after="0" w:line="240" w:lineRule="auto"/>
            </w:pPr>
            <w:r w:rsidRPr="00AE0E23">
              <w:rPr>
                <w:b/>
                <w:color w:val="FFFFFF"/>
                <w:sz w:val="22"/>
                <w:szCs w:val="22"/>
              </w:rPr>
              <w:t>CUSTOMIZATION:</w:t>
            </w:r>
            <w:r>
              <w:rPr>
                <w:color w:val="FFFFFF"/>
                <w:sz w:val="22"/>
                <w:szCs w:val="22"/>
              </w:rPr>
              <w:t xml:space="preserve"> Your community</w:t>
            </w:r>
            <w:r w:rsidRPr="00F90FBA">
              <w:rPr>
                <w:color w:val="FFFFFF"/>
                <w:sz w:val="22"/>
                <w:szCs w:val="22"/>
              </w:rPr>
              <w:t xml:space="preserve"> </w:t>
            </w:r>
            <w:r>
              <w:rPr>
                <w:color w:val="FFFFFF"/>
                <w:sz w:val="22"/>
                <w:szCs w:val="22"/>
              </w:rPr>
              <w:t>can submit a request</w:t>
            </w:r>
            <w:r w:rsidRPr="00F90FBA">
              <w:rPr>
                <w:color w:val="FFFFFF"/>
                <w:sz w:val="22"/>
                <w:szCs w:val="22"/>
              </w:rPr>
              <w:t xml:space="preserve"> to </w:t>
            </w:r>
            <w:r>
              <w:rPr>
                <w:color w:val="FFFFFF"/>
                <w:sz w:val="22"/>
                <w:szCs w:val="22"/>
              </w:rPr>
              <w:t>customize (e.g., resize, change imagery)</w:t>
            </w:r>
            <w:r w:rsidRPr="00F90FBA">
              <w:rPr>
                <w:color w:val="FFFFFF"/>
                <w:sz w:val="22"/>
                <w:szCs w:val="22"/>
              </w:rPr>
              <w:t xml:space="preserve"> </w:t>
            </w:r>
            <w:r>
              <w:rPr>
                <w:color w:val="FFFFFF"/>
                <w:sz w:val="22"/>
                <w:szCs w:val="22"/>
              </w:rPr>
              <w:t>any graphic in order to</w:t>
            </w:r>
            <w:r w:rsidRPr="00F90FBA">
              <w:rPr>
                <w:color w:val="FFFFFF"/>
                <w:sz w:val="22"/>
                <w:szCs w:val="22"/>
              </w:rPr>
              <w:t xml:space="preserve"> </w:t>
            </w:r>
            <w:r>
              <w:rPr>
                <w:color w:val="FFFFFF"/>
                <w:sz w:val="22"/>
                <w:szCs w:val="22"/>
              </w:rPr>
              <w:t>implement tactics outlined in</w:t>
            </w:r>
            <w:r w:rsidRPr="00F90FBA">
              <w:rPr>
                <w:color w:val="FFFFFF"/>
                <w:sz w:val="22"/>
                <w:szCs w:val="22"/>
              </w:rPr>
              <w:t xml:space="preserve"> </w:t>
            </w:r>
            <w:r>
              <w:rPr>
                <w:color w:val="FFFFFF"/>
                <w:sz w:val="22"/>
                <w:szCs w:val="22"/>
              </w:rPr>
              <w:t>your</w:t>
            </w:r>
            <w:r w:rsidRPr="00F90FBA">
              <w:rPr>
                <w:color w:val="FFFFFF"/>
                <w:sz w:val="22"/>
                <w:szCs w:val="22"/>
              </w:rPr>
              <w:t xml:space="preserve"> </w:t>
            </w:r>
            <w:r>
              <w:rPr>
                <w:color w:val="FFFFFF"/>
                <w:sz w:val="22"/>
                <w:szCs w:val="22"/>
              </w:rPr>
              <w:t>dissemination plan. Contact your research site lead for your site-specific customization process.</w:t>
            </w:r>
          </w:p>
        </w:tc>
      </w:tr>
    </w:tbl>
    <w:p w14:paraId="00000034" w14:textId="5C2495DF" w:rsidR="00826F79" w:rsidRDefault="009B7059">
      <w:pPr>
        <w:pStyle w:val="Heading1"/>
      </w:pPr>
      <w:r>
        <w:t xml:space="preserve">Social Media Content </w:t>
      </w:r>
    </w:p>
    <w:p w14:paraId="00000036" w14:textId="0301A82D" w:rsidR="00826F79" w:rsidRDefault="009B7059" w:rsidP="00E969EA">
      <w:pPr>
        <w:pStyle w:val="Heading2"/>
        <w:spacing w:before="720"/>
      </w:pPr>
      <w:bookmarkStart w:id="7" w:name="_heading=h.o58uv057uv75" w:colFirst="0" w:colLast="0"/>
      <w:bookmarkEnd w:id="7"/>
      <w:r>
        <w:t xml:space="preserve">Target Audience: People Who Use Drugs Who </w:t>
      </w:r>
      <w:r w:rsidR="0044694A">
        <w:rPr>
          <w:u w:val="single"/>
        </w:rPr>
        <w:t>Do Not</w:t>
      </w:r>
      <w:r>
        <w:rPr>
          <w:u w:val="single"/>
        </w:rPr>
        <w:t xml:space="preserve"> Know</w:t>
      </w:r>
      <w:r>
        <w:t xml:space="preserve"> About </w:t>
      </w:r>
      <w:r w:rsidR="00E969EA">
        <w:t xml:space="preserve">and Do Not Seek </w:t>
      </w:r>
      <w:r>
        <w:t xml:space="preserve">Fentanyl </w:t>
      </w:r>
    </w:p>
    <w:p w14:paraId="00000037" w14:textId="2538E22E" w:rsidR="00826F79" w:rsidRDefault="009B7059">
      <w:pPr>
        <w:spacing w:line="290" w:lineRule="auto"/>
        <w:ind w:right="180"/>
        <w:rPr>
          <w:b/>
          <w:color w:val="231F20"/>
        </w:rPr>
      </w:pPr>
      <w:r>
        <w:rPr>
          <w:b/>
          <w:color w:val="231F20"/>
        </w:rPr>
        <w:t>Post 1</w:t>
      </w:r>
      <w:r w:rsidR="00554873">
        <w:rPr>
          <w:b/>
          <w:color w:val="231F20"/>
        </w:rPr>
        <w:t xml:space="preserve"> in English</w:t>
      </w:r>
    </w:p>
    <w:p w14:paraId="00000039" w14:textId="48BA8EB1" w:rsidR="00826F79" w:rsidRDefault="009B7059" w:rsidP="00F90FBA">
      <w:pPr>
        <w:ind w:right="180"/>
        <w:rPr>
          <w:color w:val="231F20"/>
        </w:rPr>
      </w:pPr>
      <w:r>
        <w:t xml:space="preserve">Drugs containing #fentanyl, even in very small amounts, substantially increase the risk of overdose and death. Naloxone is an FDA-approved medication that works to reverse an opioid #overdose, including fentanyl overdose. </w:t>
      </w:r>
      <w:r w:rsidR="007968E9">
        <w:t xml:space="preserve">Help save lives – carry #naloxone and learn how to use it: </w:t>
      </w:r>
      <w:r w:rsidR="007968E9">
        <w:rPr>
          <w:color w:val="992568"/>
        </w:rPr>
        <w:t>[insert HCS community vanity url]</w:t>
      </w:r>
      <w:r w:rsidR="008841D2" w:rsidRPr="008841D2">
        <w:t xml:space="preserve"> </w:t>
      </w:r>
      <w:r w:rsidR="008841D2">
        <w:rPr>
          <w:noProof/>
        </w:rPr>
        <w:drawing>
          <wp:inline distT="0" distB="0" distL="0" distR="0" wp14:anchorId="7E0A5340" wp14:editId="3AB2A170">
            <wp:extent cx="5943600" cy="3109246"/>
            <wp:effectExtent l="0" t="0" r="0" b="0"/>
            <wp:docPr id="11" name="Picture 11" descr="C:\Users\stephenk\AppData\Local\Microsoft\Windows\INetCache\Content.Word\W1C1_Unaware Graphics_v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ephenk\AppData\Local\Microsoft\Windows\INetCache\Content.Word\W1C1_Unaware Graphics_v2_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109246"/>
                    </a:xfrm>
                    <a:prstGeom prst="rect">
                      <a:avLst/>
                    </a:prstGeom>
                    <a:noFill/>
                    <a:ln>
                      <a:noFill/>
                    </a:ln>
                  </pic:spPr>
                </pic:pic>
              </a:graphicData>
            </a:graphic>
          </wp:inline>
        </w:drawing>
      </w:r>
    </w:p>
    <w:p w14:paraId="525AA4C5" w14:textId="19FBA7DF" w:rsidR="00554873" w:rsidRDefault="00554873" w:rsidP="00554873">
      <w:pPr>
        <w:spacing w:line="290" w:lineRule="auto"/>
        <w:ind w:right="180"/>
        <w:rPr>
          <w:b/>
          <w:color w:val="231F20"/>
        </w:rPr>
      </w:pPr>
      <w:r>
        <w:rPr>
          <w:b/>
          <w:color w:val="231F20"/>
        </w:rPr>
        <w:lastRenderedPageBreak/>
        <w:t>Post 1 in Spanish</w:t>
      </w:r>
    </w:p>
    <w:p w14:paraId="6663E00A" w14:textId="49800478" w:rsidR="00554873" w:rsidRDefault="00554873" w:rsidP="00554873">
      <w:pPr>
        <w:rPr>
          <w:color w:val="992568"/>
        </w:rPr>
      </w:pPr>
      <w:r w:rsidRPr="00C67B87">
        <w:rPr>
          <w:lang w:val="es-ES"/>
        </w:rPr>
        <w:t>Los medicamentos que contienen #fentanilo, incluso en cantidades muy pequeñas, aumentan considerablemente el riesgo de sobredosis y muerte. La naloxona es un medicamento aprobado por la FDA que actúa para revertir una #sobredosis de opioides, incluida la sobredosis de fentanilo. Ayude a salvar vidas: lleve consigo #naloxona y aprenda a usarla:</w:t>
      </w:r>
      <w:r>
        <w:rPr>
          <w:lang w:val="es-ES"/>
        </w:rPr>
        <w:t xml:space="preserve"> </w:t>
      </w:r>
      <w:r>
        <w:rPr>
          <w:color w:val="992568"/>
        </w:rPr>
        <w:t>[insert HCS community vanity url]</w:t>
      </w:r>
    </w:p>
    <w:p w14:paraId="4F384A2E" w14:textId="77777777" w:rsidR="00B045F7" w:rsidRDefault="00B045F7" w:rsidP="00554873">
      <w:pPr>
        <w:rPr>
          <w:color w:val="992568"/>
        </w:rPr>
      </w:pPr>
    </w:p>
    <w:p w14:paraId="742A0FEC" w14:textId="31D16E1B" w:rsidR="00493CF3" w:rsidRDefault="00493CF3" w:rsidP="00554873">
      <w:pPr>
        <w:rPr>
          <w:b/>
          <w:color w:val="231F20"/>
        </w:rPr>
      </w:pPr>
      <w:r>
        <w:rPr>
          <w:noProof/>
        </w:rPr>
        <w:drawing>
          <wp:inline distT="0" distB="0" distL="0" distR="0" wp14:anchorId="1C9A8B04" wp14:editId="2E04A1F0">
            <wp:extent cx="5940688" cy="3108960"/>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p>
    <w:p w14:paraId="6D0949DB" w14:textId="064D6EFD" w:rsidR="00B045F7" w:rsidRDefault="00B045F7" w:rsidP="00B045F7">
      <w:pPr>
        <w:spacing w:line="290" w:lineRule="auto"/>
        <w:ind w:right="180"/>
        <w:rPr>
          <w:b/>
          <w:color w:val="231F20"/>
        </w:rPr>
      </w:pPr>
      <w:r>
        <w:rPr>
          <w:b/>
          <w:color w:val="231F20"/>
        </w:rPr>
        <w:br w:type="page"/>
      </w:r>
    </w:p>
    <w:p w14:paraId="35FD0CA7" w14:textId="4F46DFEC" w:rsidR="00B045F7" w:rsidRDefault="00B045F7" w:rsidP="00B045F7">
      <w:pPr>
        <w:spacing w:line="290" w:lineRule="auto"/>
        <w:ind w:right="180"/>
        <w:rPr>
          <w:b/>
          <w:color w:val="231F20"/>
        </w:rPr>
      </w:pPr>
      <w:r>
        <w:rPr>
          <w:b/>
          <w:color w:val="231F20"/>
        </w:rPr>
        <w:lastRenderedPageBreak/>
        <w:t>Post 1 in Cape Verdean Creole</w:t>
      </w:r>
    </w:p>
    <w:p w14:paraId="2008B703" w14:textId="0F4412AE" w:rsidR="00B045F7" w:rsidRDefault="00B045F7" w:rsidP="00B045F7">
      <w:pPr>
        <w:rPr>
          <w:color w:val="992568"/>
        </w:rPr>
      </w:pPr>
      <w:r w:rsidRPr="00A2532A">
        <w:t xml:space="preserve">Ramedi ki ten #fentanil, mésmu ki na poku kuantidadi, ta omenta di forma signifikativu risku di overdozi y mórti. Naloxona é un ramedi aprovadu pa FDA ki ta funsiona pa riverti un #overdozi di opióidi, inkulíndu overdozi di fentanil. </w:t>
      </w:r>
      <w:r w:rsidRPr="00152253">
        <w:t>Djuda salva vidas - an</w:t>
      </w:r>
      <w:r w:rsidRPr="00A2532A">
        <w:t xml:space="preserve">da ku #naloxona y prende modi ki bu ta uza-l </w:t>
      </w:r>
      <w:r w:rsidRPr="00A2532A">
        <w:rPr>
          <w:color w:val="992568"/>
        </w:rPr>
        <w:t>[insert HCS community vanity url]</w:t>
      </w:r>
    </w:p>
    <w:p w14:paraId="418D63F2" w14:textId="77777777" w:rsidR="00B045F7" w:rsidRPr="00152253" w:rsidRDefault="00B045F7" w:rsidP="00B045F7">
      <w:pPr>
        <w:rPr>
          <w:b/>
        </w:rPr>
      </w:pPr>
    </w:p>
    <w:p w14:paraId="3F31A9F8" w14:textId="77777777" w:rsidR="00B045F7" w:rsidRDefault="00B045F7" w:rsidP="00B045F7">
      <w:pPr>
        <w:rPr>
          <w:b/>
          <w:color w:val="231F20"/>
        </w:rPr>
      </w:pPr>
      <w:r>
        <w:rPr>
          <w:noProof/>
        </w:rPr>
        <w:drawing>
          <wp:inline distT="0" distB="0" distL="0" distR="0" wp14:anchorId="6F526F60" wp14:editId="2D77A3C2">
            <wp:extent cx="5940688" cy="310896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p>
    <w:p w14:paraId="15A82B6D" w14:textId="77777777" w:rsidR="00B045F7" w:rsidRDefault="00B045F7" w:rsidP="00B045F7">
      <w:pPr>
        <w:spacing w:line="290" w:lineRule="auto"/>
        <w:ind w:right="180"/>
        <w:rPr>
          <w:b/>
          <w:color w:val="231F20"/>
        </w:rPr>
      </w:pPr>
      <w:r>
        <w:rPr>
          <w:b/>
          <w:color w:val="231F20"/>
        </w:rPr>
        <w:br w:type="page"/>
      </w:r>
    </w:p>
    <w:p w14:paraId="48901343" w14:textId="49920234" w:rsidR="00B045F7" w:rsidRDefault="00B045F7" w:rsidP="00B045F7">
      <w:pPr>
        <w:spacing w:line="290" w:lineRule="auto"/>
        <w:ind w:right="180"/>
        <w:rPr>
          <w:b/>
          <w:color w:val="231F20"/>
        </w:rPr>
      </w:pPr>
      <w:r>
        <w:rPr>
          <w:b/>
          <w:color w:val="231F20"/>
        </w:rPr>
        <w:lastRenderedPageBreak/>
        <w:t>Post 1 in Portuguese</w:t>
      </w:r>
    </w:p>
    <w:p w14:paraId="73A5EFA7" w14:textId="54108BE6" w:rsidR="00B045F7" w:rsidRDefault="00B045F7" w:rsidP="00B045F7">
      <w:pPr>
        <w:rPr>
          <w:color w:val="992568"/>
        </w:rPr>
      </w:pPr>
      <w:r w:rsidRPr="000E39A3">
        <w:rPr>
          <w:lang w:val="pt"/>
        </w:rPr>
        <w:t xml:space="preserve">As drogas contêm </w:t>
      </w:r>
      <w:r>
        <w:rPr>
          <w:lang w:val="pt"/>
        </w:rPr>
        <w:t>#</w:t>
      </w:r>
      <w:r w:rsidRPr="000E39A3">
        <w:rPr>
          <w:lang w:val="pt"/>
        </w:rPr>
        <w:t xml:space="preserve">fentanil, e mesmo em quantidades muito pequenas aumentam significativamente o risco de superdosagem e morte.A naxolona é um medicamento aprovado pela FDA que funciona como antídoto para a #superdosagem de opioides, inclusive a superdosagem de fentanil. Ajude a salvar vidas – tenha sempre #naloxona com você a aprenda a aplicá-la: </w:t>
      </w:r>
      <w:r w:rsidRPr="0076049F">
        <w:rPr>
          <w:color w:val="992568"/>
          <w:lang w:val="es-ES"/>
        </w:rPr>
        <w:t>[insert HCS community vanity url]</w:t>
      </w:r>
      <w:r w:rsidRPr="00B045F7">
        <w:rPr>
          <w:color w:val="992568"/>
        </w:rPr>
        <w:t xml:space="preserve"> </w:t>
      </w:r>
    </w:p>
    <w:p w14:paraId="19D3E587" w14:textId="77777777" w:rsidR="00B045F7" w:rsidRDefault="00B045F7" w:rsidP="00B045F7">
      <w:pPr>
        <w:rPr>
          <w:color w:val="992568"/>
        </w:rPr>
      </w:pPr>
    </w:p>
    <w:p w14:paraId="5DA466E6" w14:textId="7122C4C8" w:rsidR="00B045F7" w:rsidRDefault="00B045F7" w:rsidP="00B045F7">
      <w:pPr>
        <w:rPr>
          <w:b/>
          <w:color w:val="231F20"/>
        </w:rPr>
      </w:pPr>
      <w:r>
        <w:rPr>
          <w:noProof/>
        </w:rPr>
        <w:drawing>
          <wp:inline distT="0" distB="0" distL="0" distR="0" wp14:anchorId="070C5DC0" wp14:editId="7DC16287">
            <wp:extent cx="5940688" cy="3108959"/>
            <wp:effectExtent l="0" t="0" r="317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with low confidence"/>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5940688" cy="3108959"/>
                    </a:xfrm>
                    <a:prstGeom prst="rect">
                      <a:avLst/>
                    </a:prstGeom>
                    <a:noFill/>
                    <a:ln>
                      <a:noFill/>
                    </a:ln>
                  </pic:spPr>
                </pic:pic>
              </a:graphicData>
            </a:graphic>
          </wp:inline>
        </w:drawing>
      </w:r>
    </w:p>
    <w:p w14:paraId="4A79DB0C" w14:textId="77777777" w:rsidR="00B045F7" w:rsidRDefault="00B045F7" w:rsidP="00554873">
      <w:pPr>
        <w:rPr>
          <w:b/>
          <w:color w:val="231F20"/>
        </w:rPr>
      </w:pPr>
    </w:p>
    <w:p w14:paraId="32C533A2" w14:textId="77777777" w:rsidR="00554873" w:rsidRDefault="00E969EA" w:rsidP="0096513F">
      <w:pPr>
        <w:rPr>
          <w:color w:val="000000"/>
        </w:rPr>
      </w:pPr>
      <w:r>
        <w:rPr>
          <w:color w:val="000000"/>
        </w:rPr>
        <w:br w:type="page"/>
      </w:r>
    </w:p>
    <w:p w14:paraId="0000003B" w14:textId="0746BBC8" w:rsidR="00826F79" w:rsidRPr="0096513F" w:rsidRDefault="009B7059" w:rsidP="0096513F">
      <w:pPr>
        <w:rPr>
          <w:b/>
          <w:sz w:val="30"/>
          <w:szCs w:val="30"/>
        </w:rPr>
      </w:pPr>
      <w:r w:rsidRPr="0096513F">
        <w:rPr>
          <w:b/>
          <w:color w:val="000000"/>
        </w:rPr>
        <w:lastRenderedPageBreak/>
        <w:t>Post 2</w:t>
      </w:r>
      <w:r w:rsidR="00554873">
        <w:rPr>
          <w:b/>
          <w:color w:val="000000"/>
        </w:rPr>
        <w:t xml:space="preserve"> in English</w:t>
      </w:r>
    </w:p>
    <w:p w14:paraId="0000003C" w14:textId="45CB4905" w:rsidR="00826F79" w:rsidRDefault="009B7059">
      <w:pPr>
        <w:rPr>
          <w:color w:val="992568"/>
        </w:rPr>
      </w:pPr>
      <w:r>
        <w:t>#</w:t>
      </w:r>
      <w:r>
        <w:rPr>
          <w:color w:val="000000"/>
        </w:rPr>
        <w:t>F</w:t>
      </w:r>
      <w:r>
        <w:t xml:space="preserve">entanyl and other synthetic opioids are the leading cause of #overdose deaths in the United States. Anyone can carry and administer naloxone – a life-saving medication that reverses </w:t>
      </w:r>
      <w:r w:rsidR="008B510A">
        <w:t>opioid</w:t>
      </w:r>
      <w:r w:rsidR="000A03EB">
        <w:t xml:space="preserve"> </w:t>
      </w:r>
      <w:r>
        <w:t xml:space="preserve">overdoses. Help </w:t>
      </w:r>
      <w:r w:rsidR="007968E9">
        <w:t>save lives</w:t>
      </w:r>
      <w:r>
        <w:t xml:space="preserve"> – carry #naloxone and learn how to use it: </w:t>
      </w:r>
      <w:r>
        <w:rPr>
          <w:color w:val="992568"/>
        </w:rPr>
        <w:t>[insert HCS community vanity url]</w:t>
      </w:r>
    </w:p>
    <w:p w14:paraId="0000003D" w14:textId="77777777" w:rsidR="00826F79" w:rsidRDefault="00826F79">
      <w:pPr>
        <w:rPr>
          <w:color w:val="992568"/>
        </w:rPr>
      </w:pPr>
    </w:p>
    <w:p w14:paraId="1356473B" w14:textId="50D397EF" w:rsidR="00A47129" w:rsidRDefault="008841D2">
      <w:pPr>
        <w:rPr>
          <w:color w:val="992568"/>
        </w:rPr>
      </w:pPr>
      <w:r>
        <w:rPr>
          <w:noProof/>
        </w:rPr>
        <w:drawing>
          <wp:inline distT="0" distB="0" distL="0" distR="0" wp14:anchorId="79A90BF2" wp14:editId="6CD13DD6">
            <wp:extent cx="5943600" cy="3109246"/>
            <wp:effectExtent l="0" t="0" r="0" b="0"/>
            <wp:docPr id="12" name="Picture 12" descr="C:\Users\stephenk\AppData\Local\Microsoft\Windows\INetCache\Content.Word\W1C1_Unaware Graphics_v2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phenk\AppData\Local\Microsoft\Windows\INetCache\Content.Word\W1C1_Unaware Graphics_v2_2.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109246"/>
                    </a:xfrm>
                    <a:prstGeom prst="rect">
                      <a:avLst/>
                    </a:prstGeom>
                    <a:noFill/>
                    <a:ln>
                      <a:noFill/>
                    </a:ln>
                  </pic:spPr>
                </pic:pic>
              </a:graphicData>
            </a:graphic>
          </wp:inline>
        </w:drawing>
      </w:r>
    </w:p>
    <w:p w14:paraId="00000040" w14:textId="77777777" w:rsidR="00826F79" w:rsidRDefault="00826F79">
      <w:pPr>
        <w:rPr>
          <w:color w:val="992568"/>
        </w:rPr>
      </w:pPr>
    </w:p>
    <w:p w14:paraId="5DE793D3" w14:textId="77777777" w:rsidR="00493CF3" w:rsidRDefault="00493CF3">
      <w:pPr>
        <w:rPr>
          <w:b/>
        </w:rPr>
      </w:pPr>
      <w:r>
        <w:rPr>
          <w:b/>
        </w:rPr>
        <w:br w:type="page"/>
      </w:r>
    </w:p>
    <w:p w14:paraId="00000041" w14:textId="568F98D9" w:rsidR="00826F79" w:rsidRDefault="00554873">
      <w:pPr>
        <w:rPr>
          <w:b/>
        </w:rPr>
      </w:pPr>
      <w:r>
        <w:rPr>
          <w:b/>
        </w:rPr>
        <w:lastRenderedPageBreak/>
        <w:t>Post 2 in Spanish</w:t>
      </w:r>
    </w:p>
    <w:p w14:paraId="3521E886" w14:textId="5EFAB29D" w:rsidR="00554873" w:rsidRDefault="00554873">
      <w:pPr>
        <w:rPr>
          <w:b/>
        </w:rPr>
      </w:pPr>
      <w:r w:rsidRPr="00C67B87">
        <w:rPr>
          <w:lang w:val="es-ES"/>
        </w:rPr>
        <w:t>El #fentanilo y otros opioides sintéticos son la principal causa de muerte por #sobredosis en Estados Unidos. Cualquiera puede cargar y administrar naloxona, un medicamento que salva vidas y revierte las sobredosis de opioides. Ayude a salvar vidas: lleve consigo #naloxona y aprenda a usarla:</w:t>
      </w:r>
      <w:r w:rsidR="00493CF3">
        <w:rPr>
          <w:lang w:val="es-ES"/>
        </w:rPr>
        <w:t xml:space="preserve"> </w:t>
      </w:r>
      <w:r w:rsidR="00493CF3">
        <w:rPr>
          <w:color w:val="992568"/>
        </w:rPr>
        <w:t>[insert HCS community vanity url]</w:t>
      </w:r>
    </w:p>
    <w:p w14:paraId="00000042" w14:textId="77777777" w:rsidR="00826F79" w:rsidRDefault="00826F79">
      <w:pPr>
        <w:rPr>
          <w:b/>
        </w:rPr>
      </w:pPr>
    </w:p>
    <w:p w14:paraId="00000043" w14:textId="45449029" w:rsidR="00826F79" w:rsidRDefault="00493CF3">
      <w:pPr>
        <w:ind w:right="180"/>
        <w:rPr>
          <w:b/>
        </w:rPr>
      </w:pPr>
      <w:r>
        <w:rPr>
          <w:noProof/>
        </w:rPr>
        <w:drawing>
          <wp:inline distT="0" distB="0" distL="0" distR="0" wp14:anchorId="61D46141" wp14:editId="621E7F90">
            <wp:extent cx="5940688" cy="310896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Websit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r w:rsidR="009B7059">
        <w:br w:type="page"/>
      </w:r>
    </w:p>
    <w:p w14:paraId="4435CCA3" w14:textId="2A83485E" w:rsidR="00B045F7" w:rsidRPr="0096513F" w:rsidRDefault="00B045F7" w:rsidP="00B045F7">
      <w:pPr>
        <w:rPr>
          <w:b/>
          <w:sz w:val="30"/>
          <w:szCs w:val="30"/>
        </w:rPr>
      </w:pPr>
      <w:r w:rsidRPr="0096513F">
        <w:rPr>
          <w:b/>
          <w:color w:val="000000"/>
        </w:rPr>
        <w:lastRenderedPageBreak/>
        <w:t>Post 2</w:t>
      </w:r>
      <w:r>
        <w:rPr>
          <w:b/>
          <w:color w:val="000000"/>
        </w:rPr>
        <w:t xml:space="preserve"> in Cape Verdean Creole</w:t>
      </w:r>
    </w:p>
    <w:p w14:paraId="1D6E61AD" w14:textId="77777777" w:rsidR="00B045F7" w:rsidRPr="00A2532A" w:rsidRDefault="00B045F7" w:rsidP="00B045F7">
      <w:pPr>
        <w:rPr>
          <w:color w:val="992568"/>
        </w:rPr>
      </w:pPr>
      <w:r w:rsidRPr="00152253">
        <w:t xml:space="preserve">#Fentanil y otus opióidis sintétikus é kes prinsipal kauzas di #mórti pa overdozi na Massachusetts. Kualker algén pode anda ku naloxona y administra-l - un ramedi ki ta salva vida ki ta riverti overdozi di opioidis. Djuda salva vidas - anda ku #naloxona y </w:t>
      </w:r>
      <w:r w:rsidRPr="00A2532A">
        <w:t xml:space="preserve">prende modi ki bu ta uza-l </w:t>
      </w:r>
      <w:r w:rsidRPr="00A2532A">
        <w:rPr>
          <w:color w:val="992568"/>
        </w:rPr>
        <w:t>[insert HCS community vanity url]</w:t>
      </w:r>
    </w:p>
    <w:p w14:paraId="7802F884" w14:textId="77777777" w:rsidR="00B045F7" w:rsidRDefault="00B045F7" w:rsidP="00B045F7">
      <w:pPr>
        <w:rPr>
          <w:color w:val="992568"/>
        </w:rPr>
      </w:pPr>
    </w:p>
    <w:p w14:paraId="2504DC1C" w14:textId="77777777" w:rsidR="00B045F7" w:rsidRDefault="00B045F7" w:rsidP="00B045F7">
      <w:pPr>
        <w:rPr>
          <w:color w:val="992568"/>
        </w:rPr>
      </w:pPr>
      <w:r>
        <w:rPr>
          <w:noProof/>
        </w:rPr>
        <w:drawing>
          <wp:inline distT="0" distB="0" distL="0" distR="0" wp14:anchorId="467CF743" wp14:editId="61C07012">
            <wp:extent cx="5941234" cy="3109246"/>
            <wp:effectExtent l="0" t="0" r="254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phenk\AppData\Local\Microsoft\Windows\INetCache\Content.Word\W1C1_Unaware Graphics_v2_2.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5941234" cy="3109246"/>
                    </a:xfrm>
                    <a:prstGeom prst="rect">
                      <a:avLst/>
                    </a:prstGeom>
                    <a:noFill/>
                    <a:ln>
                      <a:noFill/>
                    </a:ln>
                  </pic:spPr>
                </pic:pic>
              </a:graphicData>
            </a:graphic>
          </wp:inline>
        </w:drawing>
      </w:r>
    </w:p>
    <w:p w14:paraId="29C7AA01" w14:textId="77777777" w:rsidR="00B045F7" w:rsidRDefault="00B045F7">
      <w:pPr>
        <w:rPr>
          <w:b/>
        </w:rPr>
      </w:pPr>
      <w:r>
        <w:rPr>
          <w:b/>
        </w:rPr>
        <w:br w:type="page"/>
      </w:r>
    </w:p>
    <w:p w14:paraId="0A32290C" w14:textId="102A78CD" w:rsidR="00B045F7" w:rsidRPr="0096513F" w:rsidRDefault="00B045F7" w:rsidP="00B045F7">
      <w:pPr>
        <w:rPr>
          <w:b/>
          <w:sz w:val="30"/>
          <w:szCs w:val="30"/>
        </w:rPr>
      </w:pPr>
      <w:r w:rsidRPr="0096513F">
        <w:rPr>
          <w:b/>
          <w:color w:val="000000"/>
        </w:rPr>
        <w:lastRenderedPageBreak/>
        <w:t>Post 2</w:t>
      </w:r>
      <w:r>
        <w:rPr>
          <w:b/>
          <w:color w:val="000000"/>
        </w:rPr>
        <w:t xml:space="preserve"> in Portuguese</w:t>
      </w:r>
    </w:p>
    <w:p w14:paraId="6A7A2539" w14:textId="77777777" w:rsidR="00B045F7" w:rsidRPr="0076049F" w:rsidRDefault="00B045F7" w:rsidP="00B045F7">
      <w:pPr>
        <w:rPr>
          <w:color w:val="992568"/>
          <w:lang w:val="es-ES"/>
        </w:rPr>
      </w:pPr>
      <w:r w:rsidRPr="000E39A3">
        <w:rPr>
          <w:lang w:val="pt"/>
        </w:rPr>
        <w:t>O #</w:t>
      </w:r>
      <w:r w:rsidRPr="000E39A3">
        <w:rPr>
          <w:color w:val="000000"/>
          <w:lang w:val="pt"/>
        </w:rPr>
        <w:t>f</w:t>
      </w:r>
      <w:r w:rsidRPr="000E39A3">
        <w:rPr>
          <w:lang w:val="pt"/>
        </w:rPr>
        <w:t>entanil e outros opioides sintéticos são a maior causa de mortes por #superdosagem em Massachusetts. Todo mundo pode ter naxolona sempre à mão e saber como aplicá-la: trata-se de um medicamento que salva vidas e serve de antídoto para superdosagens de opio</w:t>
      </w:r>
      <w:r w:rsidRPr="0076049F">
        <w:rPr>
          <w:lang w:val="pt"/>
        </w:rPr>
        <w:t xml:space="preserve">ides. Ajude a salvar vidas – tenha sempre #naloxona com você e aprenda a aplicá-la: </w:t>
      </w:r>
      <w:r w:rsidRPr="0076049F">
        <w:rPr>
          <w:color w:val="992568"/>
          <w:lang w:val="es-ES"/>
        </w:rPr>
        <w:t>[insert HCS community vanity url]</w:t>
      </w:r>
    </w:p>
    <w:p w14:paraId="38062B00" w14:textId="77777777" w:rsidR="00B045F7" w:rsidRDefault="00B045F7" w:rsidP="00B045F7">
      <w:pPr>
        <w:rPr>
          <w:color w:val="992568"/>
        </w:rPr>
      </w:pPr>
    </w:p>
    <w:p w14:paraId="5FAC6C66" w14:textId="77777777" w:rsidR="00B045F7" w:rsidRDefault="00B045F7" w:rsidP="00B045F7">
      <w:pPr>
        <w:rPr>
          <w:color w:val="992568"/>
        </w:rPr>
      </w:pPr>
      <w:r>
        <w:rPr>
          <w:noProof/>
        </w:rPr>
        <w:drawing>
          <wp:inline distT="0" distB="0" distL="0" distR="0" wp14:anchorId="74C7773E" wp14:editId="4D4F0FC8">
            <wp:extent cx="5941234" cy="3109246"/>
            <wp:effectExtent l="0" t="0" r="254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ephenk\AppData\Local\Microsoft\Windows\INetCache\Content.Word\W1C1_Unaware Graphics_v2_2.png"/>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5941234" cy="3109246"/>
                    </a:xfrm>
                    <a:prstGeom prst="rect">
                      <a:avLst/>
                    </a:prstGeom>
                    <a:noFill/>
                    <a:ln>
                      <a:noFill/>
                    </a:ln>
                  </pic:spPr>
                </pic:pic>
              </a:graphicData>
            </a:graphic>
          </wp:inline>
        </w:drawing>
      </w:r>
    </w:p>
    <w:p w14:paraId="140FB7EF" w14:textId="77777777" w:rsidR="00B045F7" w:rsidRDefault="00B045F7">
      <w:pPr>
        <w:rPr>
          <w:b/>
        </w:rPr>
      </w:pPr>
      <w:r>
        <w:rPr>
          <w:b/>
        </w:rPr>
        <w:br w:type="page"/>
      </w:r>
    </w:p>
    <w:p w14:paraId="00000044" w14:textId="098A273B" w:rsidR="00826F79" w:rsidRDefault="009B7059">
      <w:pPr>
        <w:ind w:right="180"/>
        <w:rPr>
          <w:b/>
        </w:rPr>
      </w:pPr>
      <w:r>
        <w:rPr>
          <w:b/>
        </w:rPr>
        <w:lastRenderedPageBreak/>
        <w:t xml:space="preserve">Post 3 </w:t>
      </w:r>
      <w:r w:rsidR="00554873">
        <w:rPr>
          <w:b/>
        </w:rPr>
        <w:t>in English</w:t>
      </w:r>
    </w:p>
    <w:p w14:paraId="00000045" w14:textId="542F80F6" w:rsidR="00826F79" w:rsidRDefault="00162632" w:rsidP="00162632">
      <w:pPr>
        <w:spacing w:line="290" w:lineRule="auto"/>
        <w:ind w:right="180"/>
        <w:rPr>
          <w:color w:val="231F20"/>
        </w:rPr>
      </w:pPr>
      <w:r w:rsidRPr="00162632">
        <w:rPr>
          <w:color w:val="231F20"/>
        </w:rPr>
        <w:t>#Fentanyl is a powerful synthetic drug that is often mixed with powder and pill forms of drugs and causing overdoses in the United States.</w:t>
      </w:r>
      <w:r w:rsidR="009B7059">
        <w:rPr>
          <w:color w:val="231F20"/>
        </w:rPr>
        <w:t xml:space="preserve"> Naloxone is an FDA-approved medication that works to reverse an opioid #overdose, including fentanyl overdose. </w:t>
      </w:r>
    </w:p>
    <w:p w14:paraId="79FBF352" w14:textId="11312715" w:rsidR="007968E9" w:rsidRDefault="007968E9">
      <w:pPr>
        <w:ind w:right="180"/>
        <w:rPr>
          <w:color w:val="992568"/>
        </w:rPr>
      </w:pPr>
      <w:r>
        <w:t xml:space="preserve">Help save lives – carry #naloxone and learn how to use it: </w:t>
      </w:r>
      <w:r>
        <w:rPr>
          <w:color w:val="992568"/>
        </w:rPr>
        <w:t>[insert HCS community vanity url]</w:t>
      </w:r>
    </w:p>
    <w:p w14:paraId="25B50BAD" w14:textId="77777777" w:rsidR="00B045F7" w:rsidRDefault="00B045F7">
      <w:pPr>
        <w:ind w:right="180"/>
      </w:pPr>
    </w:p>
    <w:p w14:paraId="7148CBC6" w14:textId="4871572B" w:rsidR="00554873" w:rsidRDefault="001074ED">
      <w:r>
        <w:rPr>
          <w:noProof/>
        </w:rPr>
        <w:drawing>
          <wp:inline distT="0" distB="0" distL="0" distR="0" wp14:anchorId="54AD5944" wp14:editId="20A96F99">
            <wp:extent cx="5940688" cy="3108960"/>
            <wp:effectExtent l="0" t="0" r="317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r w:rsidR="00CE4272">
        <w:t xml:space="preserve"> </w:t>
      </w:r>
    </w:p>
    <w:p w14:paraId="72C71E13" w14:textId="77777777" w:rsidR="00493CF3" w:rsidRDefault="00493CF3">
      <w:pPr>
        <w:rPr>
          <w:b/>
          <w:bCs/>
        </w:rPr>
      </w:pPr>
      <w:r>
        <w:rPr>
          <w:b/>
          <w:bCs/>
        </w:rPr>
        <w:br w:type="page"/>
      </w:r>
    </w:p>
    <w:p w14:paraId="3A526F31" w14:textId="181EDB13" w:rsidR="00554873" w:rsidRDefault="00554873">
      <w:pPr>
        <w:rPr>
          <w:b/>
          <w:bCs/>
        </w:rPr>
      </w:pPr>
      <w:r w:rsidRPr="00554873">
        <w:rPr>
          <w:b/>
          <w:bCs/>
        </w:rPr>
        <w:lastRenderedPageBreak/>
        <w:t>Post 3 in Spanish</w:t>
      </w:r>
    </w:p>
    <w:p w14:paraId="261C8FE4" w14:textId="77777777" w:rsidR="00554873" w:rsidRPr="00C67B87" w:rsidRDefault="00554873" w:rsidP="00554873">
      <w:pPr>
        <w:rPr>
          <w:lang w:val="es-ES"/>
        </w:rPr>
      </w:pPr>
      <w:r w:rsidRPr="00C67B87">
        <w:rPr>
          <w:lang w:val="es-ES"/>
        </w:rPr>
        <w:t>El #fentanilo es una potente droga sintética que suele mezclarse con fármacos en polvo y pastillas</w:t>
      </w:r>
      <w:r>
        <w:rPr>
          <w:lang w:val="es-ES"/>
        </w:rPr>
        <w:t>,</w:t>
      </w:r>
      <w:r w:rsidRPr="00C67B87">
        <w:rPr>
          <w:lang w:val="es-ES"/>
        </w:rPr>
        <w:t xml:space="preserve"> y que </w:t>
      </w:r>
      <w:r>
        <w:rPr>
          <w:lang w:val="es-ES"/>
        </w:rPr>
        <w:t>actualmente está provocando</w:t>
      </w:r>
      <w:r w:rsidRPr="00C67B87">
        <w:rPr>
          <w:lang w:val="es-ES"/>
        </w:rPr>
        <w:t xml:space="preserve"> sobredosis en Estados Unidos. La naloxona es un medicamento aprobado por la FDA que actúa para revertir una #sobredosis de opioides, incluida la sobredosis de fentanilo. </w:t>
      </w:r>
    </w:p>
    <w:p w14:paraId="47A58D3F" w14:textId="67CE908C" w:rsidR="00493CF3" w:rsidRDefault="00554873" w:rsidP="00554873">
      <w:pPr>
        <w:rPr>
          <w:color w:val="992568"/>
        </w:rPr>
      </w:pPr>
      <w:r w:rsidRPr="00C67B87">
        <w:rPr>
          <w:lang w:val="es-ES"/>
        </w:rPr>
        <w:t>Ayude a salvar vidas: lleve consigo #naloxona y aprenda a usarla:</w:t>
      </w:r>
      <w:r w:rsidR="00493CF3" w:rsidRPr="00493CF3">
        <w:rPr>
          <w:color w:val="992568"/>
        </w:rPr>
        <w:t xml:space="preserve"> </w:t>
      </w:r>
      <w:r w:rsidR="00493CF3">
        <w:rPr>
          <w:color w:val="992568"/>
        </w:rPr>
        <w:t>[insert HCS community vanity url]</w:t>
      </w:r>
    </w:p>
    <w:p w14:paraId="7A8C3DDF" w14:textId="77777777" w:rsidR="00B045F7" w:rsidRDefault="00B045F7" w:rsidP="00554873">
      <w:pPr>
        <w:rPr>
          <w:color w:val="992568"/>
        </w:rPr>
      </w:pPr>
    </w:p>
    <w:p w14:paraId="00000047" w14:textId="65D6B10C" w:rsidR="00826F79" w:rsidRPr="00554873" w:rsidRDefault="00493CF3" w:rsidP="00554873">
      <w:pPr>
        <w:rPr>
          <w:b/>
          <w:bCs/>
        </w:rPr>
      </w:pPr>
      <w:r>
        <w:rPr>
          <w:noProof/>
        </w:rPr>
        <w:drawing>
          <wp:inline distT="0" distB="0" distL="0" distR="0" wp14:anchorId="09153905" wp14:editId="206DC1F4">
            <wp:extent cx="5943600" cy="311048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943600" cy="3110483"/>
                    </a:xfrm>
                    <a:prstGeom prst="rect">
                      <a:avLst/>
                    </a:prstGeom>
                    <a:noFill/>
                    <a:ln>
                      <a:noFill/>
                    </a:ln>
                  </pic:spPr>
                </pic:pic>
              </a:graphicData>
            </a:graphic>
          </wp:inline>
        </w:drawing>
      </w:r>
      <w:r w:rsidR="009B7059" w:rsidRPr="00554873">
        <w:rPr>
          <w:b/>
          <w:bCs/>
        </w:rPr>
        <w:br w:type="page"/>
      </w:r>
    </w:p>
    <w:p w14:paraId="38058797" w14:textId="37411496" w:rsidR="00B045F7" w:rsidRDefault="00B045F7" w:rsidP="00B045F7">
      <w:pPr>
        <w:ind w:right="180"/>
        <w:rPr>
          <w:b/>
        </w:rPr>
      </w:pPr>
      <w:r>
        <w:rPr>
          <w:b/>
        </w:rPr>
        <w:lastRenderedPageBreak/>
        <w:t>Post 3 in Cape Verdean Creole</w:t>
      </w:r>
    </w:p>
    <w:p w14:paraId="7BBF4EF1" w14:textId="77777777" w:rsidR="00B045F7" w:rsidRPr="00A2532A" w:rsidRDefault="00B045F7" w:rsidP="00B045F7">
      <w:pPr>
        <w:spacing w:line="290" w:lineRule="auto"/>
        <w:ind w:right="180"/>
        <w:rPr>
          <w:color w:val="231F20"/>
        </w:rPr>
      </w:pPr>
      <w:r w:rsidRPr="00152253">
        <w:rPr>
          <w:color w:val="231F20"/>
        </w:rPr>
        <w:t>#Fentanil é un droga sintétiku forti ki alvés ta misturadu ku pó y ku pílulas y sa ta kauza overdozis na Massachusetts. Naloxona é un ramedi aprova</w:t>
      </w:r>
      <w:r w:rsidRPr="00A2532A">
        <w:rPr>
          <w:color w:val="231F20"/>
        </w:rPr>
        <w:t xml:space="preserve">du pa FDA ki ta funsiona pa riverti un #overdozi di opióidi, inkulíndu overdozi di fentanil. </w:t>
      </w:r>
    </w:p>
    <w:p w14:paraId="754464EA" w14:textId="77777777" w:rsidR="00B045F7" w:rsidRPr="00152253" w:rsidRDefault="00B045F7" w:rsidP="00B045F7">
      <w:pPr>
        <w:ind w:right="180"/>
      </w:pPr>
      <w:r w:rsidRPr="00A2532A">
        <w:t xml:space="preserve">Djuda salva vidas - anda ku #naloxona y prende modi ki bu ta uza-l </w:t>
      </w:r>
      <w:r w:rsidRPr="00A2532A">
        <w:rPr>
          <w:color w:val="992568"/>
        </w:rPr>
        <w:t>[insert HCS community vanity url]</w:t>
      </w:r>
    </w:p>
    <w:p w14:paraId="44885E27" w14:textId="77777777" w:rsidR="00B045F7" w:rsidRDefault="00B045F7" w:rsidP="00B045F7">
      <w:pPr>
        <w:ind w:right="180"/>
      </w:pPr>
    </w:p>
    <w:p w14:paraId="3E90CD5E" w14:textId="77777777" w:rsidR="00B045F7" w:rsidRDefault="00B045F7" w:rsidP="00B045F7">
      <w:r>
        <w:rPr>
          <w:noProof/>
        </w:rPr>
        <w:drawing>
          <wp:inline distT="0" distB="0" distL="0" distR="0" wp14:anchorId="542368C3" wp14:editId="67D35C12">
            <wp:extent cx="5940688" cy="3108960"/>
            <wp:effectExtent l="0" t="0" r="317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r>
        <w:t xml:space="preserve"> </w:t>
      </w:r>
    </w:p>
    <w:p w14:paraId="3EEBCDB9" w14:textId="77777777" w:rsidR="00B045F7" w:rsidRDefault="00B045F7">
      <w:pPr>
        <w:rPr>
          <w:b/>
        </w:rPr>
      </w:pPr>
      <w:r>
        <w:rPr>
          <w:b/>
        </w:rPr>
        <w:br w:type="page"/>
      </w:r>
    </w:p>
    <w:p w14:paraId="5DBF42C2" w14:textId="7CDFE018" w:rsidR="00B045F7" w:rsidRDefault="00B045F7" w:rsidP="00B045F7">
      <w:pPr>
        <w:ind w:right="180"/>
        <w:rPr>
          <w:b/>
        </w:rPr>
      </w:pPr>
      <w:r>
        <w:rPr>
          <w:b/>
        </w:rPr>
        <w:lastRenderedPageBreak/>
        <w:t>Post 3 in Portuguese</w:t>
      </w:r>
    </w:p>
    <w:p w14:paraId="56749456" w14:textId="77777777" w:rsidR="00B045F7" w:rsidRPr="0076049F" w:rsidRDefault="00B045F7" w:rsidP="00B045F7">
      <w:pPr>
        <w:spacing w:line="290" w:lineRule="auto"/>
        <w:ind w:right="180"/>
        <w:rPr>
          <w:color w:val="231F20"/>
          <w:lang w:val="es-ES"/>
        </w:rPr>
      </w:pPr>
      <w:r w:rsidRPr="000E39A3">
        <w:rPr>
          <w:color w:val="231F20"/>
          <w:lang w:val="pt"/>
        </w:rPr>
        <w:t xml:space="preserve">O #fentanil é uma poderosa droga sintética frequentemente misturada com drogas na forma de pó ou comprimidos, e que está provocando casos de superdosagem em Massachussetts. A naxolona é um medicamento aprovado pelo FDA que funciona para reverter a #superdosagem de opioides, inclusive a superdosagem de fentanil. </w:t>
      </w:r>
    </w:p>
    <w:p w14:paraId="516B916A" w14:textId="77777777" w:rsidR="00B045F7" w:rsidRPr="000E39A3" w:rsidRDefault="00B045F7" w:rsidP="00B045F7">
      <w:pPr>
        <w:ind w:right="180"/>
        <w:rPr>
          <w:lang w:val="es-ES"/>
        </w:rPr>
      </w:pPr>
      <w:r w:rsidRPr="0076049F">
        <w:rPr>
          <w:lang w:val="pt"/>
        </w:rPr>
        <w:t xml:space="preserve">Ajude a salvar vidas – tenha sempre #naloxona com você e aprenda a aplicá-la: </w:t>
      </w:r>
      <w:r w:rsidRPr="0076049F">
        <w:rPr>
          <w:color w:val="992568"/>
          <w:lang w:val="es-ES"/>
        </w:rPr>
        <w:t>[insert HCS community vanity url]</w:t>
      </w:r>
    </w:p>
    <w:p w14:paraId="5BBB994F" w14:textId="77777777" w:rsidR="00B045F7" w:rsidRDefault="00B045F7" w:rsidP="00B045F7">
      <w:pPr>
        <w:ind w:right="180"/>
      </w:pPr>
    </w:p>
    <w:p w14:paraId="46F53FFE" w14:textId="77777777" w:rsidR="00B045F7" w:rsidRDefault="00B045F7" w:rsidP="00B045F7">
      <w:r>
        <w:rPr>
          <w:noProof/>
        </w:rPr>
        <w:drawing>
          <wp:inline distT="0" distB="0" distL="0" distR="0" wp14:anchorId="49A4DA60" wp14:editId="53090D85">
            <wp:extent cx="5940688" cy="3108960"/>
            <wp:effectExtent l="0" t="0" r="317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tex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r>
        <w:t xml:space="preserve"> </w:t>
      </w:r>
    </w:p>
    <w:p w14:paraId="1ADEF9CE" w14:textId="77777777" w:rsidR="00B045F7" w:rsidRDefault="00B045F7">
      <w:pPr>
        <w:rPr>
          <w:b/>
        </w:rPr>
      </w:pPr>
      <w:r>
        <w:rPr>
          <w:b/>
        </w:rPr>
        <w:br w:type="page"/>
      </w:r>
    </w:p>
    <w:p w14:paraId="00000048" w14:textId="0E778967" w:rsidR="00826F79" w:rsidRDefault="009B7059">
      <w:pPr>
        <w:rPr>
          <w:b/>
        </w:rPr>
      </w:pPr>
      <w:r>
        <w:rPr>
          <w:b/>
        </w:rPr>
        <w:lastRenderedPageBreak/>
        <w:t xml:space="preserve">Post 4 </w:t>
      </w:r>
      <w:r w:rsidR="00554873">
        <w:rPr>
          <w:b/>
        </w:rPr>
        <w:t>in English</w:t>
      </w:r>
    </w:p>
    <w:p w14:paraId="791FA57A" w14:textId="18234EF4" w:rsidR="007968E9" w:rsidRDefault="009B7059">
      <w:r>
        <w:t xml:space="preserve">Touching someone who has </w:t>
      </w:r>
      <w:r w:rsidR="008841D2">
        <w:t>used</w:t>
      </w:r>
      <w:r>
        <w:t xml:space="preserve"> </w:t>
      </w:r>
      <w:r w:rsidR="008841D2">
        <w:t xml:space="preserve">or overdosed from </w:t>
      </w:r>
      <w:r w:rsidR="002D2485">
        <w:t>#</w:t>
      </w:r>
      <w:r>
        <w:t xml:space="preserve">fentanyl will not harm you. This </w:t>
      </w:r>
      <w:r w:rsidR="000D6422">
        <w:t xml:space="preserve">incorrect belief </w:t>
      </w:r>
      <w:r w:rsidR="008841D2">
        <w:t>hinder</w:t>
      </w:r>
      <w:r w:rsidR="00ED08A3">
        <w:t>s</w:t>
      </w:r>
      <w:r>
        <w:t xml:space="preserve"> </w:t>
      </w:r>
      <w:r w:rsidR="009F260E">
        <w:t xml:space="preserve">rescue </w:t>
      </w:r>
      <w:r>
        <w:t xml:space="preserve">of people experiencing an overdose </w:t>
      </w:r>
      <w:r w:rsidR="00BE30C8">
        <w:t>and</w:t>
      </w:r>
      <w:r>
        <w:t xml:space="preserve"> </w:t>
      </w:r>
      <w:r w:rsidR="008841D2">
        <w:t xml:space="preserve">worsens the stigma faced by </w:t>
      </w:r>
      <w:r>
        <w:t>#</w:t>
      </w:r>
      <w:r w:rsidR="008841D2">
        <w:t>PeopleWhoUseDrugs</w:t>
      </w:r>
      <w:r>
        <w:t>.</w:t>
      </w:r>
      <w:r w:rsidR="008841D2">
        <w:t xml:space="preserve"> It is safe to give someone </w:t>
      </w:r>
      <w:r>
        <w:t>naloxone</w:t>
      </w:r>
      <w:r w:rsidR="008841D2">
        <w:t xml:space="preserve"> </w:t>
      </w:r>
      <w:r w:rsidR="005173CE">
        <w:t>and to give rescue breaths.</w:t>
      </w:r>
      <w:r>
        <w:t xml:space="preserve"> </w:t>
      </w:r>
    </w:p>
    <w:p w14:paraId="0000004B" w14:textId="6E9F878A" w:rsidR="00826F79" w:rsidRDefault="007968E9">
      <w:r>
        <w:t xml:space="preserve">Help save lives – carry #naloxone and learn how to use it: </w:t>
      </w:r>
      <w:r>
        <w:rPr>
          <w:color w:val="992568"/>
        </w:rPr>
        <w:t>[insert HCS community vanity url]</w:t>
      </w:r>
      <w:bookmarkStart w:id="8" w:name="_GoBack"/>
      <w:bookmarkEnd w:id="8"/>
    </w:p>
    <w:p w14:paraId="0000004C" w14:textId="77777777" w:rsidR="00826F79" w:rsidRDefault="00826F79"/>
    <w:p w14:paraId="0EB1C16E" w14:textId="64A2A4B7" w:rsidR="00A47129" w:rsidRDefault="008841D2">
      <w:r>
        <w:rPr>
          <w:noProof/>
        </w:rPr>
        <w:drawing>
          <wp:inline distT="0" distB="0" distL="0" distR="0" wp14:anchorId="4D3B7C88" wp14:editId="3C5622C9">
            <wp:extent cx="5935962" cy="3106486"/>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phenk\AppData\Local\Microsoft\Windows\INetCache\Content.Word\W1C1_Unaware Graphics_v2_4.pn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935962" cy="3106486"/>
                    </a:xfrm>
                    <a:prstGeom prst="rect">
                      <a:avLst/>
                    </a:prstGeom>
                    <a:noFill/>
                    <a:ln>
                      <a:noFill/>
                    </a:ln>
                  </pic:spPr>
                </pic:pic>
              </a:graphicData>
            </a:graphic>
          </wp:inline>
        </w:drawing>
      </w:r>
    </w:p>
    <w:p w14:paraId="7BB82864" w14:textId="77777777" w:rsidR="00493CF3" w:rsidRDefault="00493CF3">
      <w:pPr>
        <w:rPr>
          <w:b/>
          <w:bCs/>
        </w:rPr>
      </w:pPr>
      <w:r>
        <w:rPr>
          <w:b/>
          <w:bCs/>
        </w:rPr>
        <w:br w:type="page"/>
      </w:r>
    </w:p>
    <w:p w14:paraId="28E2EC36" w14:textId="60A02BAB" w:rsidR="00554873" w:rsidRDefault="00554873">
      <w:pPr>
        <w:rPr>
          <w:b/>
          <w:bCs/>
        </w:rPr>
      </w:pPr>
      <w:r>
        <w:rPr>
          <w:b/>
          <w:bCs/>
        </w:rPr>
        <w:lastRenderedPageBreak/>
        <w:t>Post 4 in Spanish</w:t>
      </w:r>
    </w:p>
    <w:p w14:paraId="04A3DA3A" w14:textId="24A600D1" w:rsidR="00554873" w:rsidRPr="00C67B87" w:rsidRDefault="00554873" w:rsidP="00554873">
      <w:pPr>
        <w:rPr>
          <w:lang w:val="es-ES"/>
        </w:rPr>
      </w:pPr>
      <w:r w:rsidRPr="00C67B87">
        <w:rPr>
          <w:lang w:val="es-ES"/>
        </w:rPr>
        <w:t xml:space="preserve">Tocar a alguien que haya consumido o tenido una sobredosis de </w:t>
      </w:r>
      <w:r w:rsidR="002D2485">
        <w:rPr>
          <w:lang w:val="es-ES"/>
        </w:rPr>
        <w:t>#</w:t>
      </w:r>
      <w:r w:rsidRPr="00C67B87">
        <w:rPr>
          <w:lang w:val="es-ES"/>
        </w:rPr>
        <w:t xml:space="preserve">fentanilo no le hará daño. Esta creencia incorrecta dificulta el rescate de las personas que sufren una sobredosis y agrava el estigma que sufren las #PersonasQueUsanDrogas. Es seguro dar a alguien naloxona y respiración boca a boca. </w:t>
      </w:r>
    </w:p>
    <w:p w14:paraId="0000004E" w14:textId="328BB50D" w:rsidR="00826F79" w:rsidRDefault="00554873" w:rsidP="00554873">
      <w:pPr>
        <w:rPr>
          <w:color w:val="992568"/>
        </w:rPr>
      </w:pPr>
      <w:r w:rsidRPr="00C67B87">
        <w:rPr>
          <w:lang w:val="es-ES"/>
        </w:rPr>
        <w:t>Ayude a salvar vidas: lleve consigo #naloxona y aprenda a usarla:</w:t>
      </w:r>
      <w:r w:rsidR="00493CF3" w:rsidRPr="00493CF3">
        <w:rPr>
          <w:color w:val="992568"/>
        </w:rPr>
        <w:t xml:space="preserve"> </w:t>
      </w:r>
      <w:r w:rsidR="00493CF3">
        <w:rPr>
          <w:color w:val="992568"/>
        </w:rPr>
        <w:t>[insert HCS community vanity url]</w:t>
      </w:r>
    </w:p>
    <w:p w14:paraId="34AD7A28" w14:textId="77777777" w:rsidR="00B045F7" w:rsidRDefault="00B045F7" w:rsidP="00554873">
      <w:pPr>
        <w:rPr>
          <w:color w:val="992568"/>
        </w:rPr>
      </w:pPr>
    </w:p>
    <w:p w14:paraId="32D8F78C" w14:textId="7CCCFD44" w:rsidR="00493CF3" w:rsidRDefault="00493CF3" w:rsidP="00554873">
      <w:pPr>
        <w:rPr>
          <w:b/>
        </w:rPr>
      </w:pPr>
      <w:r>
        <w:rPr>
          <w:noProof/>
        </w:rPr>
        <w:drawing>
          <wp:inline distT="0" distB="0" distL="0" distR="0" wp14:anchorId="2428F17D" wp14:editId="5FD9A129">
            <wp:extent cx="5943598" cy="3110483"/>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with low confidence"/>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943598" cy="3110483"/>
                    </a:xfrm>
                    <a:prstGeom prst="rect">
                      <a:avLst/>
                    </a:prstGeom>
                    <a:noFill/>
                    <a:ln>
                      <a:noFill/>
                    </a:ln>
                  </pic:spPr>
                </pic:pic>
              </a:graphicData>
            </a:graphic>
          </wp:inline>
        </w:drawing>
      </w:r>
    </w:p>
    <w:p w14:paraId="0E00F981" w14:textId="77777777" w:rsidR="00493CF3" w:rsidRDefault="00493CF3">
      <w:pPr>
        <w:rPr>
          <w:b/>
        </w:rPr>
      </w:pPr>
      <w:r>
        <w:rPr>
          <w:b/>
        </w:rPr>
        <w:br w:type="page"/>
      </w:r>
    </w:p>
    <w:p w14:paraId="74D9A9CF" w14:textId="31CFD7FB" w:rsidR="00B045F7" w:rsidRDefault="00B045F7" w:rsidP="00B045F7">
      <w:pPr>
        <w:rPr>
          <w:b/>
        </w:rPr>
      </w:pPr>
      <w:r>
        <w:rPr>
          <w:b/>
        </w:rPr>
        <w:lastRenderedPageBreak/>
        <w:t>Post 4 in Cape Verdean Creole</w:t>
      </w:r>
    </w:p>
    <w:p w14:paraId="0B2B69EE" w14:textId="77777777" w:rsidR="00B64933" w:rsidRPr="00A2532A" w:rsidRDefault="00B64933" w:rsidP="00B64933">
      <w:r w:rsidRPr="00152253">
        <w:t>Toka na un algén ki dja uza ô dja panha overdozi di #fentanil ka ta faze-bu ninhun mal. Kel krensa inkuretu li ta inpidi risgati di pesoas ki sa ta sufri un overdozi y ta piora kel prubléma infrentadu pa #PesoasKiTaUzaDroga. É siguru da algén naloxona y f</w:t>
      </w:r>
      <w:r w:rsidRPr="00A2532A">
        <w:t xml:space="preserve">aze rispirason boka boka. </w:t>
      </w:r>
    </w:p>
    <w:p w14:paraId="1B8B7BD2" w14:textId="77777777" w:rsidR="00B64933" w:rsidRPr="00152253" w:rsidRDefault="00B64933" w:rsidP="00B64933">
      <w:r w:rsidRPr="00A2532A">
        <w:t xml:space="preserve">Djuda salva vidas - anda ku #naloxona y prende modi ki bu ta uza-l </w:t>
      </w:r>
      <w:r w:rsidRPr="00A2532A">
        <w:rPr>
          <w:color w:val="992568"/>
        </w:rPr>
        <w:t>[insert HCS community vanity url]</w:t>
      </w:r>
    </w:p>
    <w:p w14:paraId="21110F0F" w14:textId="77777777" w:rsidR="00B045F7" w:rsidRDefault="00B045F7" w:rsidP="00B045F7"/>
    <w:p w14:paraId="267B8925" w14:textId="77777777" w:rsidR="00B045F7" w:rsidRDefault="00B045F7" w:rsidP="00B045F7">
      <w:r>
        <w:rPr>
          <w:noProof/>
        </w:rPr>
        <w:drawing>
          <wp:inline distT="0" distB="0" distL="0" distR="0" wp14:anchorId="4910F591" wp14:editId="06C158FF">
            <wp:extent cx="5935960" cy="3106486"/>
            <wp:effectExtent l="0" t="0" r="825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phenk\AppData\Local\Microsoft\Windows\INetCache\Content.Word\W1C1_Unaware Graphics_v2_4.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935960" cy="3106486"/>
                    </a:xfrm>
                    <a:prstGeom prst="rect">
                      <a:avLst/>
                    </a:prstGeom>
                    <a:noFill/>
                    <a:ln>
                      <a:noFill/>
                    </a:ln>
                  </pic:spPr>
                </pic:pic>
              </a:graphicData>
            </a:graphic>
          </wp:inline>
        </w:drawing>
      </w:r>
    </w:p>
    <w:p w14:paraId="6C4909FC" w14:textId="77777777" w:rsidR="00B045F7" w:rsidRDefault="00B045F7" w:rsidP="00B045F7">
      <w:pPr>
        <w:rPr>
          <w:b/>
          <w:bCs/>
        </w:rPr>
      </w:pPr>
      <w:r>
        <w:rPr>
          <w:b/>
          <w:bCs/>
        </w:rPr>
        <w:br w:type="page"/>
      </w:r>
    </w:p>
    <w:p w14:paraId="09D2E358" w14:textId="6D7CB62E" w:rsidR="00B045F7" w:rsidRDefault="00B045F7" w:rsidP="00B045F7">
      <w:pPr>
        <w:rPr>
          <w:b/>
        </w:rPr>
      </w:pPr>
      <w:r>
        <w:rPr>
          <w:b/>
        </w:rPr>
        <w:lastRenderedPageBreak/>
        <w:t xml:space="preserve">Post 4 in </w:t>
      </w:r>
      <w:r w:rsidR="00B64933">
        <w:rPr>
          <w:b/>
        </w:rPr>
        <w:t>Portuguese</w:t>
      </w:r>
    </w:p>
    <w:p w14:paraId="654AFDA6" w14:textId="77777777" w:rsidR="00B64933" w:rsidRDefault="00B64933" w:rsidP="00B64933">
      <w:pPr>
        <w:rPr>
          <w:lang w:val="pt"/>
        </w:rPr>
      </w:pPr>
      <w:r w:rsidRPr="000E39A3">
        <w:rPr>
          <w:lang w:val="pt"/>
        </w:rPr>
        <w:t xml:space="preserve">Encostar em alguém que usou ou está em superdosagem de #fentanil não irá prejudicar você. Esta crença equivocada impede o resgate de pessoas que estão tendo uma superdosagem e piora ainda mais o estigma de #UsuáriosDeDrogas. </w:t>
      </w:r>
    </w:p>
    <w:p w14:paraId="4E9211A0" w14:textId="39AAB769" w:rsidR="00B64933" w:rsidRPr="0076049F" w:rsidRDefault="00B64933" w:rsidP="00B64933">
      <w:pPr>
        <w:rPr>
          <w:lang w:val="es-ES"/>
        </w:rPr>
      </w:pPr>
      <w:r w:rsidRPr="000E39A3">
        <w:rPr>
          <w:lang w:val="pt"/>
        </w:rPr>
        <w:t xml:space="preserve">Administrar naxolona a alguém e fazer respiração boca a boca são medidas seguras. </w:t>
      </w:r>
    </w:p>
    <w:p w14:paraId="4B4A3837" w14:textId="77777777" w:rsidR="00B045F7" w:rsidRDefault="00B045F7" w:rsidP="00B045F7"/>
    <w:p w14:paraId="795B8505" w14:textId="77777777" w:rsidR="00B045F7" w:rsidRDefault="00B045F7" w:rsidP="00B045F7">
      <w:r>
        <w:rPr>
          <w:noProof/>
        </w:rPr>
        <w:drawing>
          <wp:inline distT="0" distB="0" distL="0" distR="0" wp14:anchorId="0FB271E4" wp14:editId="1667D5F5">
            <wp:extent cx="5935960" cy="3106486"/>
            <wp:effectExtent l="0" t="0" r="825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ephenk\AppData\Local\Microsoft\Windows\INetCache\Content.Word\W1C1_Unaware Graphics_v2_4.png"/>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5935960" cy="3106486"/>
                    </a:xfrm>
                    <a:prstGeom prst="rect">
                      <a:avLst/>
                    </a:prstGeom>
                    <a:noFill/>
                    <a:ln>
                      <a:noFill/>
                    </a:ln>
                  </pic:spPr>
                </pic:pic>
              </a:graphicData>
            </a:graphic>
          </wp:inline>
        </w:drawing>
      </w:r>
    </w:p>
    <w:p w14:paraId="470B185D" w14:textId="77777777" w:rsidR="00B045F7" w:rsidRDefault="00B045F7" w:rsidP="00B045F7">
      <w:pPr>
        <w:rPr>
          <w:b/>
          <w:bCs/>
        </w:rPr>
      </w:pPr>
      <w:r>
        <w:rPr>
          <w:b/>
          <w:bCs/>
        </w:rPr>
        <w:br w:type="page"/>
      </w:r>
    </w:p>
    <w:p w14:paraId="0000004F" w14:textId="62F28C65" w:rsidR="00826F79" w:rsidRDefault="009B7059">
      <w:pPr>
        <w:rPr>
          <w:b/>
        </w:rPr>
      </w:pPr>
      <w:r>
        <w:rPr>
          <w:b/>
        </w:rPr>
        <w:lastRenderedPageBreak/>
        <w:t>Post 5</w:t>
      </w:r>
      <w:r w:rsidR="00554873">
        <w:rPr>
          <w:b/>
        </w:rPr>
        <w:t xml:space="preserve"> in English </w:t>
      </w:r>
    </w:p>
    <w:p w14:paraId="00000050" w14:textId="269D66E1" w:rsidR="00826F79" w:rsidRDefault="00085606">
      <w:r>
        <w:t xml:space="preserve">Fentanyl is a </w:t>
      </w:r>
      <w:r w:rsidR="009B7059">
        <w:t>synthetic opioid</w:t>
      </w:r>
      <w:r w:rsidR="008841D2">
        <w:t xml:space="preserve"> that</w:t>
      </w:r>
      <w:r w:rsidR="009B7059">
        <w:t xml:space="preserve"> is so </w:t>
      </w:r>
      <w:r w:rsidR="000D6422">
        <w:t xml:space="preserve">strong </w:t>
      </w:r>
      <w:r w:rsidR="009B7059">
        <w:t xml:space="preserve">that a tiny amount, equivalent to several grains of salt, can cause a </w:t>
      </w:r>
      <w:r w:rsidR="000A03EB">
        <w:t>fatal</w:t>
      </w:r>
      <w:r w:rsidR="009B7059">
        <w:t xml:space="preserve"> #overdose</w:t>
      </w:r>
      <w:r w:rsidR="00EC138F">
        <w:t xml:space="preserve"> in a matter of minutes if naloxone isn’t available</w:t>
      </w:r>
      <w:r w:rsidR="009B7059">
        <w:t xml:space="preserve">. </w:t>
      </w:r>
      <w:sdt>
        <w:sdtPr>
          <w:tag w:val="goog_rdk_43"/>
          <w:id w:val="1192501077"/>
        </w:sdtPr>
        <w:sdtContent/>
      </w:sdt>
      <w:r w:rsidR="009B7059">
        <w:t>It is difficult for people who use drugs to detect #fentanyl contamination in illicit drugs, placing people at higher risk for overdose and even death.</w:t>
      </w:r>
    </w:p>
    <w:p w14:paraId="00000051" w14:textId="0FFB0A56" w:rsidR="00826F79" w:rsidRDefault="009B7059">
      <w:pPr>
        <w:rPr>
          <w:color w:val="992568"/>
        </w:rPr>
      </w:pPr>
      <w:r>
        <w:t xml:space="preserve">There is no better time to carry naloxone and learn how to use it. You could </w:t>
      </w:r>
      <w:r w:rsidR="008841D2">
        <w:t xml:space="preserve">help </w:t>
      </w:r>
      <w:r>
        <w:t xml:space="preserve">save someone’s life! Learn more: </w:t>
      </w:r>
      <w:r>
        <w:rPr>
          <w:color w:val="992568"/>
        </w:rPr>
        <w:t>[insert HCS community vanity url]</w:t>
      </w:r>
    </w:p>
    <w:p w14:paraId="00000052" w14:textId="77777777" w:rsidR="00826F79" w:rsidRDefault="00826F79">
      <w:pPr>
        <w:rPr>
          <w:b/>
          <w:color w:val="000000"/>
        </w:rPr>
      </w:pPr>
    </w:p>
    <w:p w14:paraId="1B5664CB" w14:textId="77777777" w:rsidR="00D65C25" w:rsidRDefault="008841D2">
      <w:r>
        <w:rPr>
          <w:noProof/>
        </w:rPr>
        <w:drawing>
          <wp:inline distT="0" distB="0" distL="0" distR="0" wp14:anchorId="30308E52" wp14:editId="20B7AAAB">
            <wp:extent cx="5943600" cy="3109246"/>
            <wp:effectExtent l="0" t="0" r="0" b="0"/>
            <wp:docPr id="15" name="Picture 15" descr="C:\Users\stephenk\AppData\Local\Microsoft\Windows\INetCache\Content.Word\W1C1_Unaware Graphics_v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ephenk\AppData\Local\Microsoft\Windows\INetCache\Content.Word\W1C1_Unaware Graphics_v2_5.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109246"/>
                    </a:xfrm>
                    <a:prstGeom prst="rect">
                      <a:avLst/>
                    </a:prstGeom>
                    <a:noFill/>
                    <a:ln>
                      <a:noFill/>
                    </a:ln>
                  </pic:spPr>
                </pic:pic>
              </a:graphicData>
            </a:graphic>
          </wp:inline>
        </w:drawing>
      </w:r>
    </w:p>
    <w:p w14:paraId="675880E0" w14:textId="77777777" w:rsidR="00493CF3" w:rsidRDefault="00493CF3">
      <w:pPr>
        <w:rPr>
          <w:b/>
          <w:bCs/>
        </w:rPr>
      </w:pPr>
      <w:r>
        <w:rPr>
          <w:b/>
          <w:bCs/>
        </w:rPr>
        <w:br w:type="page"/>
      </w:r>
    </w:p>
    <w:p w14:paraId="50F492DF" w14:textId="6431D8D6" w:rsidR="00554873" w:rsidRDefault="00554873">
      <w:pPr>
        <w:rPr>
          <w:b/>
          <w:bCs/>
        </w:rPr>
      </w:pPr>
      <w:r>
        <w:rPr>
          <w:b/>
          <w:bCs/>
        </w:rPr>
        <w:lastRenderedPageBreak/>
        <w:t>Post 5 in Spanish</w:t>
      </w:r>
    </w:p>
    <w:p w14:paraId="51B34BA1" w14:textId="77777777" w:rsidR="00554873" w:rsidRPr="00C67B87" w:rsidRDefault="00554873" w:rsidP="00554873">
      <w:pPr>
        <w:rPr>
          <w:lang w:val="es-ES"/>
        </w:rPr>
      </w:pPr>
      <w:r w:rsidRPr="00C67B87">
        <w:rPr>
          <w:lang w:val="es-ES"/>
        </w:rPr>
        <w:t>El fentanilo es un opioide sintético tan potente que una muy pequeña cantidad, equivalente a varios granos de sal, puede provocar una #sobredosis mortal en cuestión de minutos si no se dispone de naloxona. A las personas que usan drogas les resulta difícil detectar la contaminación por #fentanilo en las drogas ilícitas, lo que supone un mayor riesgo de sobredosis e incluso de muerte.</w:t>
      </w:r>
    </w:p>
    <w:p w14:paraId="00000053" w14:textId="72262F98" w:rsidR="00826F79" w:rsidRDefault="00554873">
      <w:pPr>
        <w:rPr>
          <w:b/>
          <w:color w:val="000000"/>
        </w:rPr>
      </w:pPr>
      <w:r w:rsidRPr="00C67B87">
        <w:rPr>
          <w:lang w:val="es-ES"/>
        </w:rPr>
        <w:t>No hay mejor momento para llevar consigo naloxona y aprender a usarla. ¡Podría ayudar a salvarle la vida a alguien! Aprenda más:</w:t>
      </w:r>
      <w:r w:rsidR="00493CF3">
        <w:rPr>
          <w:lang w:val="es-ES"/>
        </w:rPr>
        <w:t xml:space="preserve"> </w:t>
      </w:r>
      <w:r w:rsidR="00493CF3">
        <w:rPr>
          <w:color w:val="992568"/>
        </w:rPr>
        <w:t>[insert HCS community vanity url]</w:t>
      </w:r>
    </w:p>
    <w:p w14:paraId="5E76791C" w14:textId="2954B462" w:rsidR="00493CF3" w:rsidRDefault="00493CF3">
      <w:pPr>
        <w:rPr>
          <w:b/>
          <w:color w:val="000000"/>
        </w:rPr>
      </w:pPr>
      <w:r>
        <w:rPr>
          <w:noProof/>
        </w:rPr>
        <w:drawing>
          <wp:inline distT="0" distB="0" distL="0" distR="0" wp14:anchorId="09786532" wp14:editId="2802AD69">
            <wp:extent cx="5943600" cy="3108960"/>
            <wp:effectExtent l="0" t="0" r="0" b="0"/>
            <wp:docPr id="19" name="Picture 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r>
        <w:rPr>
          <w:b/>
          <w:color w:val="000000"/>
        </w:rPr>
        <w:br w:type="page"/>
      </w:r>
    </w:p>
    <w:p w14:paraId="00000054" w14:textId="49550A3C" w:rsidR="00826F79" w:rsidRDefault="009B7059">
      <w:pPr>
        <w:pBdr>
          <w:top w:val="nil"/>
          <w:left w:val="nil"/>
          <w:bottom w:val="nil"/>
          <w:right w:val="nil"/>
          <w:between w:val="nil"/>
        </w:pBdr>
        <w:ind w:left="380" w:right="180" w:hanging="380"/>
        <w:rPr>
          <w:b/>
          <w:color w:val="000000"/>
        </w:rPr>
      </w:pPr>
      <w:r>
        <w:rPr>
          <w:b/>
          <w:color w:val="000000"/>
        </w:rPr>
        <w:lastRenderedPageBreak/>
        <w:t xml:space="preserve">Post </w:t>
      </w:r>
      <w:r>
        <w:rPr>
          <w:b/>
        </w:rPr>
        <w:t>6</w:t>
      </w:r>
      <w:r w:rsidR="00554873">
        <w:rPr>
          <w:b/>
        </w:rPr>
        <w:t xml:space="preserve"> in English</w:t>
      </w:r>
    </w:p>
    <w:p w14:paraId="00000055" w14:textId="4F062FBD" w:rsidR="00826F79" w:rsidRDefault="009B7059">
      <w:pPr>
        <w:pBdr>
          <w:top w:val="nil"/>
          <w:left w:val="nil"/>
          <w:bottom w:val="nil"/>
          <w:right w:val="nil"/>
          <w:between w:val="nil"/>
        </w:pBdr>
        <w:spacing w:after="0" w:line="290" w:lineRule="auto"/>
        <w:ind w:right="180"/>
      </w:pPr>
      <w:r>
        <w:t xml:space="preserve">Fentanyl is a synthetic opioid that is up to 50 times stronger than heroin, </w:t>
      </w:r>
      <w:r w:rsidR="000D6422">
        <w:t xml:space="preserve">causing </w:t>
      </w:r>
      <w:r w:rsidR="008841D2">
        <w:t xml:space="preserve">an increase in </w:t>
      </w:r>
      <w:r>
        <w:t xml:space="preserve">overdoses in the United States. </w:t>
      </w:r>
      <w:r w:rsidR="008841D2">
        <w:t>Drugs that are</w:t>
      </w:r>
      <w:r>
        <w:t xml:space="preserve"> manufactured illegally</w:t>
      </w:r>
      <w:r w:rsidR="008841D2" w:rsidRPr="008841D2">
        <w:t xml:space="preserve"> </w:t>
      </w:r>
      <w:r w:rsidR="008841D2">
        <w:t xml:space="preserve">like </w:t>
      </w:r>
      <w:r w:rsidR="008841D2" w:rsidRPr="00221283">
        <w:t>counterfeit painkillers</w:t>
      </w:r>
      <w:r w:rsidR="008841D2">
        <w:t xml:space="preserve"> </w:t>
      </w:r>
      <w:r w:rsidR="008841D2" w:rsidRPr="00221283">
        <w:t>and benzodiazepines, heroin</w:t>
      </w:r>
      <w:r w:rsidR="008841D2">
        <w:t>, cocaine, and methamphetamine are often contaminated with fentanyl leading to overdoses</w:t>
      </w:r>
      <w:r>
        <w:t xml:space="preserve">. </w:t>
      </w:r>
    </w:p>
    <w:p w14:paraId="00000056" w14:textId="77777777" w:rsidR="00826F79" w:rsidRDefault="00826F79">
      <w:pPr>
        <w:pBdr>
          <w:top w:val="nil"/>
          <w:left w:val="nil"/>
          <w:bottom w:val="nil"/>
          <w:right w:val="nil"/>
          <w:between w:val="nil"/>
        </w:pBdr>
        <w:spacing w:after="0" w:line="290" w:lineRule="auto"/>
        <w:ind w:right="180"/>
      </w:pPr>
    </w:p>
    <w:p w14:paraId="50AE50E7" w14:textId="20C7E519" w:rsidR="007968E9" w:rsidRDefault="007968E9">
      <w:pPr>
        <w:ind w:right="180"/>
      </w:pPr>
      <w:r>
        <w:t xml:space="preserve">Help save lives – carry #naloxone and learn how to use it: </w:t>
      </w:r>
      <w:r>
        <w:rPr>
          <w:color w:val="992568"/>
        </w:rPr>
        <w:t>[insert HCS community vanity url]</w:t>
      </w:r>
    </w:p>
    <w:p w14:paraId="6F264D58" w14:textId="77777777" w:rsidR="00554873" w:rsidRDefault="002D56D5">
      <w:r>
        <w:rPr>
          <w:noProof/>
        </w:rPr>
        <w:drawing>
          <wp:inline distT="0" distB="0" distL="0" distR="0" wp14:anchorId="36365462" wp14:editId="5766481D">
            <wp:extent cx="5940688" cy="310896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phenk\AppData\Local\Microsoft\Windows\INetCache\Content.Word\W1C1_Unaware Graphics_v2_6.png"/>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r>
        <w:t xml:space="preserve"> </w:t>
      </w:r>
    </w:p>
    <w:p w14:paraId="28E77255" w14:textId="77777777" w:rsidR="00493CF3" w:rsidRDefault="00493CF3">
      <w:pPr>
        <w:rPr>
          <w:b/>
          <w:bCs/>
        </w:rPr>
      </w:pPr>
      <w:r>
        <w:rPr>
          <w:b/>
          <w:bCs/>
        </w:rPr>
        <w:br w:type="page"/>
      </w:r>
    </w:p>
    <w:p w14:paraId="6DD1BEBF" w14:textId="09C36ADE" w:rsidR="00554873" w:rsidRDefault="00554873">
      <w:pPr>
        <w:rPr>
          <w:b/>
          <w:bCs/>
        </w:rPr>
      </w:pPr>
      <w:r w:rsidRPr="00554873">
        <w:rPr>
          <w:b/>
          <w:bCs/>
        </w:rPr>
        <w:lastRenderedPageBreak/>
        <w:t>Post 6 in Spanish</w:t>
      </w:r>
    </w:p>
    <w:p w14:paraId="08C67B29" w14:textId="4B7B0923" w:rsidR="00554873" w:rsidRPr="00C67B87" w:rsidRDefault="00554873" w:rsidP="00554873">
      <w:pPr>
        <w:rPr>
          <w:lang w:val="es-ES"/>
        </w:rPr>
      </w:pPr>
      <w:r w:rsidRPr="00C67B87">
        <w:rPr>
          <w:lang w:val="es-ES"/>
        </w:rPr>
        <w:t>El fentanilo es un opioide sintético hasta 50 veces más potente que la heroína, lo que ha provocado un aumento de las sobredosis en Estados Unidos. Los medicamentos fabricados ilegalmente, como los analgésicos y benzodiacepinas falsificados, la heroína, la cocaína y la</w:t>
      </w:r>
      <w:r>
        <w:rPr>
          <w:lang w:val="es-ES"/>
        </w:rPr>
        <w:t>s</w:t>
      </w:r>
      <w:r w:rsidRPr="00C67B87">
        <w:rPr>
          <w:lang w:val="es-ES"/>
        </w:rPr>
        <w:t xml:space="preserve"> metanfetamina</w:t>
      </w:r>
      <w:r>
        <w:rPr>
          <w:lang w:val="es-ES"/>
        </w:rPr>
        <w:t>s</w:t>
      </w:r>
      <w:r w:rsidRPr="00C67B87">
        <w:rPr>
          <w:lang w:val="es-ES"/>
        </w:rPr>
        <w:t xml:space="preserve">, suelen estar contaminados con fentanilo, lo que provoca sobredosis. </w:t>
      </w:r>
    </w:p>
    <w:p w14:paraId="00000058" w14:textId="498AE670" w:rsidR="00826F79" w:rsidRDefault="00554873" w:rsidP="00554873">
      <w:pPr>
        <w:rPr>
          <w:b/>
          <w:bCs/>
        </w:rPr>
      </w:pPr>
      <w:r w:rsidRPr="00C67B87">
        <w:rPr>
          <w:lang w:val="es-ES"/>
        </w:rPr>
        <w:t>Ayude a salvar vidas: lleve consigo #naloxona y aprenda a usarla:</w:t>
      </w:r>
      <w:r w:rsidR="00493CF3" w:rsidRPr="00493CF3">
        <w:rPr>
          <w:color w:val="992568"/>
        </w:rPr>
        <w:t xml:space="preserve"> </w:t>
      </w:r>
      <w:r w:rsidR="00493CF3">
        <w:rPr>
          <w:color w:val="992568"/>
        </w:rPr>
        <w:t>[insert HCS community vanity url]</w:t>
      </w:r>
    </w:p>
    <w:p w14:paraId="6E46D4FB" w14:textId="2A5DD09A" w:rsidR="00554873" w:rsidRPr="00554873" w:rsidRDefault="00493CF3">
      <w:pPr>
        <w:rPr>
          <w:color w:val="000000"/>
        </w:rPr>
      </w:pPr>
      <w:r>
        <w:rPr>
          <w:noProof/>
        </w:rPr>
        <w:drawing>
          <wp:inline distT="0" distB="0" distL="0" distR="0" wp14:anchorId="553ED21A" wp14:editId="070543E3">
            <wp:extent cx="5940688" cy="310896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 tex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p>
    <w:p w14:paraId="4A020B5F" w14:textId="77777777" w:rsidR="00493CF3" w:rsidRDefault="00493CF3">
      <w:pPr>
        <w:rPr>
          <w:b/>
          <w:color w:val="000000"/>
        </w:rPr>
      </w:pPr>
      <w:r>
        <w:rPr>
          <w:b/>
          <w:color w:val="000000"/>
        </w:rPr>
        <w:br w:type="page"/>
      </w:r>
    </w:p>
    <w:p w14:paraId="005C2661" w14:textId="2694AABA" w:rsidR="00B64933" w:rsidRDefault="00B64933" w:rsidP="00B64933">
      <w:pPr>
        <w:pBdr>
          <w:top w:val="nil"/>
          <w:left w:val="nil"/>
          <w:bottom w:val="nil"/>
          <w:right w:val="nil"/>
          <w:between w:val="nil"/>
        </w:pBdr>
        <w:ind w:left="380" w:right="180" w:hanging="380"/>
        <w:rPr>
          <w:b/>
          <w:color w:val="000000"/>
        </w:rPr>
      </w:pPr>
      <w:r>
        <w:rPr>
          <w:b/>
          <w:color w:val="000000"/>
        </w:rPr>
        <w:lastRenderedPageBreak/>
        <w:t xml:space="preserve">Post </w:t>
      </w:r>
      <w:r>
        <w:rPr>
          <w:b/>
        </w:rPr>
        <w:t>6 in Cape Verdean Creole</w:t>
      </w:r>
    </w:p>
    <w:p w14:paraId="59E8B18F" w14:textId="77777777" w:rsidR="00B64933" w:rsidRPr="00A2532A" w:rsidRDefault="00B64933" w:rsidP="00B64933">
      <w:pPr>
        <w:pBdr>
          <w:top w:val="nil"/>
          <w:left w:val="nil"/>
          <w:bottom w:val="nil"/>
          <w:right w:val="nil"/>
          <w:between w:val="nil"/>
        </w:pBdr>
        <w:spacing w:line="290" w:lineRule="auto"/>
        <w:ind w:right="180"/>
      </w:pPr>
      <w:r w:rsidRPr="00152253">
        <w:t xml:space="preserve">Fentanil é un opioidi sintétiku ki é 50 bês más forti ki eroína, u ki ta kauza un omentu di overdozi na Merka. Ramedi fabrikadus ilegalmenti sima analjéziku, benzodiazepínikus falsifikadu, eroína, kokaína, y metafetamina ta sta txeu bês kontaminadu ku fentanil u ki ta leba pa overdozi. </w:t>
      </w:r>
    </w:p>
    <w:p w14:paraId="4EF0A68C" w14:textId="77777777" w:rsidR="00B64933" w:rsidRPr="00A2532A" w:rsidRDefault="00B64933" w:rsidP="00B64933">
      <w:pPr>
        <w:pBdr>
          <w:top w:val="nil"/>
          <w:left w:val="nil"/>
          <w:bottom w:val="nil"/>
          <w:right w:val="nil"/>
          <w:between w:val="nil"/>
        </w:pBdr>
        <w:spacing w:line="290" w:lineRule="auto"/>
        <w:ind w:right="180"/>
      </w:pPr>
    </w:p>
    <w:p w14:paraId="01321C69" w14:textId="27AE9772" w:rsidR="00B64933" w:rsidRDefault="00B64933" w:rsidP="00B64933">
      <w:pPr>
        <w:ind w:right="180"/>
        <w:rPr>
          <w:color w:val="992568"/>
        </w:rPr>
      </w:pPr>
      <w:r w:rsidRPr="00A2532A">
        <w:t xml:space="preserve">Djuda salva vidas - anda ku #naloxona y prende modi ki bu ta uza-l </w:t>
      </w:r>
      <w:r w:rsidRPr="00A2532A">
        <w:rPr>
          <w:color w:val="992568"/>
        </w:rPr>
        <w:t>[insert HCS community vanity url]</w:t>
      </w:r>
    </w:p>
    <w:p w14:paraId="6FF4B39F" w14:textId="77777777" w:rsidR="00B64933" w:rsidRPr="00152253" w:rsidRDefault="00B64933" w:rsidP="00B64933">
      <w:pPr>
        <w:ind w:right="180"/>
      </w:pPr>
    </w:p>
    <w:p w14:paraId="4CEFE704" w14:textId="77777777" w:rsidR="00B64933" w:rsidRDefault="00B64933" w:rsidP="00B64933">
      <w:r>
        <w:rPr>
          <w:noProof/>
        </w:rPr>
        <w:drawing>
          <wp:inline distT="0" distB="0" distL="0" distR="0" wp14:anchorId="4E4765A8" wp14:editId="0558DD39">
            <wp:extent cx="5940688" cy="3108960"/>
            <wp:effectExtent l="0" t="0" r="317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phenk\AppData\Local\Microsoft\Windows\INetCache\Content.Word\W1C1_Unaware Graphics_v2_6.png"/>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r>
        <w:t xml:space="preserve"> </w:t>
      </w:r>
    </w:p>
    <w:p w14:paraId="2A7E6723" w14:textId="77777777" w:rsidR="00B64933" w:rsidRDefault="00B64933" w:rsidP="00B64933">
      <w:pPr>
        <w:rPr>
          <w:b/>
          <w:bCs/>
        </w:rPr>
      </w:pPr>
      <w:r>
        <w:rPr>
          <w:b/>
          <w:bCs/>
        </w:rPr>
        <w:br w:type="page"/>
      </w:r>
    </w:p>
    <w:p w14:paraId="069FFC9C" w14:textId="4BF0881D" w:rsidR="00B64933" w:rsidRDefault="00B64933" w:rsidP="00B64933">
      <w:pPr>
        <w:pBdr>
          <w:top w:val="nil"/>
          <w:left w:val="nil"/>
          <w:bottom w:val="nil"/>
          <w:right w:val="nil"/>
          <w:between w:val="nil"/>
        </w:pBdr>
        <w:ind w:left="380" w:right="180" w:hanging="380"/>
        <w:rPr>
          <w:b/>
          <w:color w:val="000000"/>
        </w:rPr>
      </w:pPr>
      <w:r>
        <w:rPr>
          <w:b/>
          <w:color w:val="000000"/>
        </w:rPr>
        <w:lastRenderedPageBreak/>
        <w:t xml:space="preserve">Post </w:t>
      </w:r>
      <w:r>
        <w:rPr>
          <w:b/>
        </w:rPr>
        <w:t>6 in Portuguese</w:t>
      </w:r>
    </w:p>
    <w:p w14:paraId="60F09AF5" w14:textId="77777777" w:rsidR="00B64933" w:rsidRPr="0076049F" w:rsidRDefault="00B64933" w:rsidP="00B64933">
      <w:pPr>
        <w:pBdr>
          <w:top w:val="nil"/>
          <w:left w:val="nil"/>
          <w:bottom w:val="nil"/>
          <w:right w:val="nil"/>
          <w:between w:val="nil"/>
        </w:pBdr>
        <w:spacing w:line="290" w:lineRule="auto"/>
        <w:ind w:right="180"/>
        <w:rPr>
          <w:lang w:val="es-ES"/>
        </w:rPr>
      </w:pPr>
      <w:r w:rsidRPr="000E39A3">
        <w:rPr>
          <w:lang w:val="pt"/>
        </w:rPr>
        <w:t xml:space="preserve">O fentanil é um opioide sintético até 50x mais potente que a heroína e que está provocando um aumento de casos de superdosagem nos Estados Unidos. Drogas fabricadas ilegalmente, como analgésicos e benzodiazepínicos falsificados, heroína, cocaína e metanfetamina são muitas vezes contaminadas com fentanil, e provocam superdosagens. </w:t>
      </w:r>
    </w:p>
    <w:p w14:paraId="09758086" w14:textId="77777777" w:rsidR="00B64933" w:rsidRPr="0076049F" w:rsidRDefault="00B64933" w:rsidP="00B64933">
      <w:pPr>
        <w:pBdr>
          <w:top w:val="nil"/>
          <w:left w:val="nil"/>
          <w:bottom w:val="nil"/>
          <w:right w:val="nil"/>
          <w:between w:val="nil"/>
        </w:pBdr>
        <w:spacing w:line="290" w:lineRule="auto"/>
        <w:ind w:right="180"/>
        <w:rPr>
          <w:lang w:val="es-ES"/>
        </w:rPr>
      </w:pPr>
    </w:p>
    <w:p w14:paraId="7BD04E25" w14:textId="77777777" w:rsidR="00B64933" w:rsidRPr="000E39A3" w:rsidRDefault="00B64933" w:rsidP="00B64933">
      <w:pPr>
        <w:ind w:right="180"/>
        <w:rPr>
          <w:lang w:val="es-ES"/>
        </w:rPr>
      </w:pPr>
      <w:r w:rsidRPr="0076049F">
        <w:rPr>
          <w:lang w:val="pt"/>
        </w:rPr>
        <w:t xml:space="preserve">Ajude a salvar vidas – tenha sempre #naloxona com você e aprenda a aplicá-la: </w:t>
      </w:r>
      <w:r w:rsidRPr="0076049F">
        <w:rPr>
          <w:color w:val="992568"/>
          <w:lang w:val="es-ES"/>
        </w:rPr>
        <w:t>[insert HCS community vanity url]</w:t>
      </w:r>
    </w:p>
    <w:p w14:paraId="01EC9949" w14:textId="77777777" w:rsidR="00B64933" w:rsidRDefault="00B64933" w:rsidP="00B64933">
      <w:r>
        <w:rPr>
          <w:noProof/>
        </w:rPr>
        <w:drawing>
          <wp:inline distT="0" distB="0" distL="0" distR="0" wp14:anchorId="4D358EFB" wp14:editId="27E9E633">
            <wp:extent cx="5940688" cy="3108960"/>
            <wp:effectExtent l="0" t="0" r="317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ephenk\AppData\Local\Microsoft\Windows\INetCache\Content.Word\W1C1_Unaware Graphics_v2_6.png"/>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0" y="0"/>
                      <a:ext cx="5940688" cy="3108960"/>
                    </a:xfrm>
                    <a:prstGeom prst="rect">
                      <a:avLst/>
                    </a:prstGeom>
                    <a:noFill/>
                    <a:ln>
                      <a:noFill/>
                    </a:ln>
                  </pic:spPr>
                </pic:pic>
              </a:graphicData>
            </a:graphic>
          </wp:inline>
        </w:drawing>
      </w:r>
      <w:r>
        <w:t xml:space="preserve"> </w:t>
      </w:r>
    </w:p>
    <w:p w14:paraId="6CC14309" w14:textId="77777777" w:rsidR="00B64933" w:rsidRDefault="00B64933" w:rsidP="00B64933">
      <w:pPr>
        <w:rPr>
          <w:b/>
          <w:bCs/>
        </w:rPr>
      </w:pPr>
      <w:r>
        <w:rPr>
          <w:b/>
          <w:bCs/>
        </w:rPr>
        <w:br w:type="page"/>
      </w:r>
    </w:p>
    <w:p w14:paraId="00000059" w14:textId="5219FCBF" w:rsidR="00826F79" w:rsidRDefault="009B7059">
      <w:pPr>
        <w:spacing w:line="240" w:lineRule="auto"/>
        <w:rPr>
          <w:b/>
          <w:color w:val="000000"/>
        </w:rPr>
      </w:pPr>
      <w:r>
        <w:rPr>
          <w:b/>
          <w:color w:val="000000"/>
        </w:rPr>
        <w:lastRenderedPageBreak/>
        <w:t xml:space="preserve">Post </w:t>
      </w:r>
      <w:r>
        <w:rPr>
          <w:b/>
        </w:rPr>
        <w:t>7</w:t>
      </w:r>
      <w:r>
        <w:rPr>
          <w:b/>
          <w:color w:val="000000"/>
        </w:rPr>
        <w:t xml:space="preserve"> </w:t>
      </w:r>
      <w:r w:rsidR="00554873">
        <w:rPr>
          <w:b/>
          <w:color w:val="000000"/>
        </w:rPr>
        <w:t>in English</w:t>
      </w:r>
    </w:p>
    <w:p w14:paraId="0000005A" w14:textId="2F855DDF" w:rsidR="00826F79" w:rsidRDefault="009B7059">
      <w:pPr>
        <w:pBdr>
          <w:top w:val="nil"/>
          <w:left w:val="nil"/>
          <w:bottom w:val="nil"/>
          <w:right w:val="nil"/>
          <w:between w:val="nil"/>
        </w:pBdr>
        <w:spacing w:after="0" w:line="290" w:lineRule="auto"/>
        <w:ind w:right="180"/>
      </w:pPr>
      <w:r>
        <w:t>Did you know that opioid overdoses are on the rise due to illicit #fentanyl being mixed wit</w:t>
      </w:r>
      <w:r w:rsidR="00BE30C8">
        <w:t xml:space="preserve">h </w:t>
      </w:r>
      <w:r w:rsidR="002D56D5">
        <w:t xml:space="preserve">other </w:t>
      </w:r>
      <w:r w:rsidR="00BE30C8">
        <w:t>drugs</w:t>
      </w:r>
      <w:r w:rsidR="002D56D5">
        <w:t>, like</w:t>
      </w:r>
      <w:r w:rsidR="00BE30C8">
        <w:t xml:space="preserve"> </w:t>
      </w:r>
      <w:r w:rsidR="002D56D5" w:rsidRPr="00221283">
        <w:t>counterfeit painkillers</w:t>
      </w:r>
      <w:r w:rsidR="002D56D5">
        <w:t xml:space="preserve"> </w:t>
      </w:r>
      <w:r w:rsidR="002D56D5" w:rsidRPr="00221283">
        <w:t>and benzodiazepines, heroin</w:t>
      </w:r>
      <w:r w:rsidR="002D56D5">
        <w:t xml:space="preserve">, cocaine, and methamphetamine? </w:t>
      </w:r>
      <w:r>
        <w:t xml:space="preserve">Naloxone is an FDA-approved medication that works to reverse an opioid overdose, including fentanyl overdose. </w:t>
      </w:r>
    </w:p>
    <w:p w14:paraId="0000005B" w14:textId="77777777" w:rsidR="00826F79" w:rsidRDefault="009B7059">
      <w:pPr>
        <w:pBdr>
          <w:top w:val="nil"/>
          <w:left w:val="nil"/>
          <w:bottom w:val="nil"/>
          <w:right w:val="nil"/>
          <w:between w:val="nil"/>
        </w:pBdr>
        <w:spacing w:after="0" w:line="290" w:lineRule="auto"/>
        <w:ind w:right="180"/>
      </w:pPr>
      <w:r>
        <w:t xml:space="preserve">   </w:t>
      </w:r>
    </w:p>
    <w:p w14:paraId="6F3166EB" w14:textId="77777777" w:rsidR="007968E9" w:rsidRDefault="007968E9">
      <w:pPr>
        <w:spacing w:line="240" w:lineRule="auto"/>
        <w:rPr>
          <w:color w:val="992568"/>
        </w:rPr>
      </w:pPr>
      <w:r>
        <w:t xml:space="preserve">Help save lives – carry #naloxone and learn how to use it: </w:t>
      </w:r>
      <w:r>
        <w:rPr>
          <w:color w:val="992568"/>
        </w:rPr>
        <w:t>[insert HCS community vanity url]</w:t>
      </w:r>
    </w:p>
    <w:p w14:paraId="40135DA7" w14:textId="77777777" w:rsidR="00554873" w:rsidRDefault="002D56D5">
      <w:pPr>
        <w:pBdr>
          <w:top w:val="nil"/>
          <w:left w:val="nil"/>
          <w:bottom w:val="nil"/>
          <w:right w:val="nil"/>
          <w:between w:val="nil"/>
        </w:pBdr>
      </w:pPr>
      <w:r>
        <w:rPr>
          <w:noProof/>
        </w:rPr>
        <w:drawing>
          <wp:inline distT="0" distB="0" distL="0" distR="0" wp14:anchorId="63FCF27F" wp14:editId="4A9A2582">
            <wp:extent cx="5943054" cy="3108960"/>
            <wp:effectExtent l="0" t="0" r="635" b="0"/>
            <wp:docPr id="17" name="Picture 17" descr="C:\Users\stephenk\AppData\Local\Microsoft\Windows\INetCache\Content.Word\W1C1_Unaware Graphics_v2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tephenk\AppData\Local\Microsoft\Windows\INetCache\Content.Word\W1C1_Unaware Graphics_v2_7.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054" cy="3108960"/>
                    </a:xfrm>
                    <a:prstGeom prst="rect">
                      <a:avLst/>
                    </a:prstGeom>
                    <a:noFill/>
                    <a:ln>
                      <a:noFill/>
                    </a:ln>
                  </pic:spPr>
                </pic:pic>
              </a:graphicData>
            </a:graphic>
          </wp:inline>
        </w:drawing>
      </w:r>
      <w:r>
        <w:t xml:space="preserve"> </w:t>
      </w:r>
    </w:p>
    <w:p w14:paraId="26F4437F" w14:textId="77777777" w:rsidR="00493CF3" w:rsidRDefault="00493CF3">
      <w:pPr>
        <w:rPr>
          <w:b/>
          <w:bCs/>
        </w:rPr>
      </w:pPr>
      <w:r>
        <w:rPr>
          <w:b/>
          <w:bCs/>
        </w:rPr>
        <w:br w:type="page"/>
      </w:r>
    </w:p>
    <w:p w14:paraId="5FB07A12" w14:textId="37D5FA68" w:rsidR="00554873" w:rsidRDefault="00554873">
      <w:pPr>
        <w:pBdr>
          <w:top w:val="nil"/>
          <w:left w:val="nil"/>
          <w:bottom w:val="nil"/>
          <w:right w:val="nil"/>
          <w:between w:val="nil"/>
        </w:pBdr>
        <w:rPr>
          <w:b/>
          <w:bCs/>
        </w:rPr>
      </w:pPr>
      <w:r>
        <w:rPr>
          <w:b/>
          <w:bCs/>
        </w:rPr>
        <w:lastRenderedPageBreak/>
        <w:t>Post 7 in Spanish</w:t>
      </w:r>
    </w:p>
    <w:p w14:paraId="30841CE7" w14:textId="50D84B29" w:rsidR="00554873" w:rsidRPr="00C67B87" w:rsidRDefault="00554873" w:rsidP="00554873">
      <w:pPr>
        <w:rPr>
          <w:lang w:val="es-ES"/>
        </w:rPr>
      </w:pPr>
      <w:r w:rsidRPr="00C67B87">
        <w:rPr>
          <w:lang w:val="es-ES"/>
        </w:rPr>
        <w:t>¿Sabía que las sobredosis de opioides están aumentando debido a que el #fentanilo ilícito se mezcla con otras drogas, como analgésicos y benzodiacepinas falsificados, heroína, cocaína y metanfetamina</w:t>
      </w:r>
      <w:r>
        <w:rPr>
          <w:lang w:val="es-ES"/>
        </w:rPr>
        <w:t>s</w:t>
      </w:r>
      <w:r w:rsidRPr="00C67B87">
        <w:rPr>
          <w:lang w:val="es-ES"/>
        </w:rPr>
        <w:t xml:space="preserve">? La naloxona es un medicamento aprobado por la FDA que actúa para revertir una #sobredosis de opioides, incluida la sobredosis de fentanilo. </w:t>
      </w:r>
    </w:p>
    <w:p w14:paraId="0000005F" w14:textId="469E0786" w:rsidR="00826F79" w:rsidRDefault="00554873" w:rsidP="00554873">
      <w:pPr>
        <w:pBdr>
          <w:top w:val="nil"/>
          <w:left w:val="nil"/>
          <w:bottom w:val="nil"/>
          <w:right w:val="nil"/>
          <w:between w:val="nil"/>
        </w:pBdr>
        <w:rPr>
          <w:b/>
        </w:rPr>
      </w:pPr>
      <w:r w:rsidRPr="00C67B87">
        <w:rPr>
          <w:lang w:val="es-ES"/>
        </w:rPr>
        <w:t>Ayude a salvar vidas: lleve consigo #naloxona y aprenda a usarla:</w:t>
      </w:r>
      <w:r w:rsidR="00493CF3">
        <w:rPr>
          <w:lang w:val="es-ES"/>
        </w:rPr>
        <w:t xml:space="preserve"> </w:t>
      </w:r>
      <w:r w:rsidR="00493CF3">
        <w:rPr>
          <w:color w:val="992568"/>
        </w:rPr>
        <w:t>[insert HCS community vanity url]</w:t>
      </w:r>
    </w:p>
    <w:p w14:paraId="158FCCFC" w14:textId="6B91F511" w:rsidR="00493CF3" w:rsidRDefault="00493CF3">
      <w:pPr>
        <w:rPr>
          <w:b/>
          <w:color w:val="000000"/>
        </w:rPr>
      </w:pPr>
      <w:r>
        <w:rPr>
          <w:noProof/>
        </w:rPr>
        <w:drawing>
          <wp:inline distT="0" distB="0" distL="0" distR="0" wp14:anchorId="3FA064A2" wp14:editId="5367F855">
            <wp:extent cx="5943600" cy="3108960"/>
            <wp:effectExtent l="0" t="0" r="0" b="0"/>
            <wp:docPr id="22" name="Picture 22" descr="Graphical user interface, text, 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Graphical user interface, text, shape, arrow&#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r>
        <w:rPr>
          <w:b/>
          <w:color w:val="000000"/>
        </w:rPr>
        <w:br w:type="page"/>
      </w:r>
    </w:p>
    <w:p w14:paraId="00000060" w14:textId="03CE1F34" w:rsidR="00826F79" w:rsidRDefault="009B7059">
      <w:pPr>
        <w:pBdr>
          <w:top w:val="nil"/>
          <w:left w:val="nil"/>
          <w:bottom w:val="nil"/>
          <w:right w:val="nil"/>
          <w:between w:val="nil"/>
        </w:pBdr>
        <w:rPr>
          <w:b/>
          <w:color w:val="000000"/>
        </w:rPr>
      </w:pPr>
      <w:r>
        <w:rPr>
          <w:b/>
          <w:color w:val="000000"/>
        </w:rPr>
        <w:lastRenderedPageBreak/>
        <w:t xml:space="preserve">Post </w:t>
      </w:r>
      <w:r>
        <w:rPr>
          <w:b/>
        </w:rPr>
        <w:t>8</w:t>
      </w:r>
      <w:r w:rsidR="00554873">
        <w:rPr>
          <w:b/>
        </w:rPr>
        <w:t xml:space="preserve"> in English </w:t>
      </w:r>
      <w:r>
        <w:rPr>
          <w:b/>
          <w:color w:val="000000"/>
        </w:rPr>
        <w:t xml:space="preserve"> </w:t>
      </w:r>
    </w:p>
    <w:p w14:paraId="00000062" w14:textId="26A2F340" w:rsidR="00826F79" w:rsidRDefault="009B7059">
      <w:r>
        <w:t>#</w:t>
      </w:r>
      <w:r w:rsidR="002D56D5">
        <w:t>F</w:t>
      </w:r>
      <w:r w:rsidR="002B5297">
        <w:t>entanyl</w:t>
      </w:r>
      <w:r>
        <w:t xml:space="preserve"> is being mixed with </w:t>
      </w:r>
      <w:r w:rsidR="002D56D5">
        <w:t xml:space="preserve">other </w:t>
      </w:r>
      <w:r>
        <w:t>drugs</w:t>
      </w:r>
      <w:r w:rsidR="002D56D5">
        <w:t>,</w:t>
      </w:r>
      <w:r w:rsidR="002D56D5" w:rsidRPr="002D56D5">
        <w:t xml:space="preserve"> </w:t>
      </w:r>
      <w:r w:rsidR="002D56D5">
        <w:t xml:space="preserve">like </w:t>
      </w:r>
      <w:r w:rsidR="002D56D5" w:rsidRPr="00221283">
        <w:t>counterfeit painkillers</w:t>
      </w:r>
      <w:r w:rsidR="002D56D5">
        <w:t xml:space="preserve"> </w:t>
      </w:r>
      <w:r w:rsidR="002D56D5" w:rsidRPr="00221283">
        <w:t>and benzodiazepines, heroin</w:t>
      </w:r>
      <w:r w:rsidR="002D56D5">
        <w:t xml:space="preserve">, cocaine, and methamphetamine. </w:t>
      </w:r>
      <w:r>
        <w:t xml:space="preserve">This is causing an increase in overdose deaths. Naloxone is an FDA-approved medication that works to reverse an opioid overdose, including fentanyl overdose. </w:t>
      </w:r>
    </w:p>
    <w:p w14:paraId="0373C5C0" w14:textId="01A9BF80" w:rsidR="007968E9" w:rsidRDefault="007968E9">
      <w:pPr>
        <w:rPr>
          <w:color w:val="992568"/>
        </w:rPr>
      </w:pPr>
      <w:r>
        <w:t xml:space="preserve">Help save lives – carry #naloxone and learn how to use it: </w:t>
      </w:r>
      <w:r>
        <w:rPr>
          <w:color w:val="992568"/>
        </w:rPr>
        <w:t>[insert HCS community vanity url]</w:t>
      </w:r>
    </w:p>
    <w:p w14:paraId="4F14742B" w14:textId="77777777" w:rsidR="00A47129" w:rsidRDefault="002B5297">
      <w:r>
        <w:rPr>
          <w:noProof/>
        </w:rPr>
        <w:drawing>
          <wp:inline distT="114300" distB="114300" distL="114300" distR="114300" wp14:anchorId="5EB96FC2" wp14:editId="0B015306">
            <wp:extent cx="5943600" cy="3111500"/>
            <wp:effectExtent l="0" t="0" r="0" b="0"/>
            <wp:docPr id="16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9"/>
                    <a:srcRect/>
                    <a:stretch>
                      <a:fillRect/>
                    </a:stretch>
                  </pic:blipFill>
                  <pic:spPr>
                    <a:xfrm>
                      <a:off x="0" y="0"/>
                      <a:ext cx="5943600" cy="3111500"/>
                    </a:xfrm>
                    <a:prstGeom prst="rect">
                      <a:avLst/>
                    </a:prstGeom>
                    <a:ln/>
                  </pic:spPr>
                </pic:pic>
              </a:graphicData>
            </a:graphic>
          </wp:inline>
        </w:drawing>
      </w:r>
    </w:p>
    <w:p w14:paraId="00000066" w14:textId="3401DCEC" w:rsidR="00826F79" w:rsidRDefault="00826F79">
      <w:pPr>
        <w:pBdr>
          <w:top w:val="nil"/>
          <w:left w:val="nil"/>
          <w:bottom w:val="nil"/>
          <w:right w:val="nil"/>
          <w:between w:val="nil"/>
        </w:pBdr>
        <w:rPr>
          <w:color w:val="992568"/>
        </w:rPr>
      </w:pPr>
    </w:p>
    <w:p w14:paraId="0A542DC6" w14:textId="77777777" w:rsidR="00493CF3" w:rsidRDefault="00493CF3">
      <w:pPr>
        <w:rPr>
          <w:b/>
          <w:bCs/>
        </w:rPr>
      </w:pPr>
      <w:r>
        <w:rPr>
          <w:b/>
          <w:bCs/>
        </w:rPr>
        <w:br w:type="page"/>
      </w:r>
    </w:p>
    <w:p w14:paraId="619BD57F" w14:textId="56AEC8A4" w:rsidR="00554873" w:rsidRDefault="00554873">
      <w:pPr>
        <w:rPr>
          <w:b/>
          <w:bCs/>
        </w:rPr>
      </w:pPr>
      <w:r>
        <w:rPr>
          <w:b/>
          <w:bCs/>
        </w:rPr>
        <w:lastRenderedPageBreak/>
        <w:t>Post 8 in Spanish</w:t>
      </w:r>
    </w:p>
    <w:p w14:paraId="4FA31B35" w14:textId="71699AB1" w:rsidR="00554873" w:rsidRPr="00C67B87" w:rsidRDefault="00554873" w:rsidP="00554873">
      <w:pPr>
        <w:rPr>
          <w:lang w:val="es-ES"/>
        </w:rPr>
      </w:pPr>
      <w:r w:rsidRPr="00C67B87">
        <w:rPr>
          <w:lang w:val="es-ES"/>
        </w:rPr>
        <w:t>El #Fentanilo se está mezclando con otras drogas, como analgésicos y benzodiacepinas falsificados, heroína, cocaína y metanfetamina</w:t>
      </w:r>
      <w:r>
        <w:rPr>
          <w:lang w:val="es-ES"/>
        </w:rPr>
        <w:t>s</w:t>
      </w:r>
      <w:r w:rsidRPr="00C67B87">
        <w:rPr>
          <w:lang w:val="es-ES"/>
        </w:rPr>
        <w:t xml:space="preserve">. Esto está provocando un aumento de las muertes por sobredosis. La naloxona es un medicamento aprobado por la FDA que actúa para revertir una #sobredosis de opioides, incluida la sobredosis de fentanilo. </w:t>
      </w:r>
    </w:p>
    <w:p w14:paraId="00000067" w14:textId="2E4ABD69" w:rsidR="00826F79" w:rsidRDefault="00554873" w:rsidP="00554873">
      <w:pPr>
        <w:rPr>
          <w:b/>
          <w:color w:val="000000"/>
        </w:rPr>
      </w:pPr>
      <w:r w:rsidRPr="00C67B87">
        <w:rPr>
          <w:lang w:val="es-ES"/>
        </w:rPr>
        <w:t>Ayude a salvar vidas: lleve consigo #naloxona y aprenda a usarla:</w:t>
      </w:r>
      <w:r w:rsidR="00493CF3" w:rsidRPr="00493CF3">
        <w:rPr>
          <w:color w:val="992568"/>
        </w:rPr>
        <w:t xml:space="preserve"> </w:t>
      </w:r>
      <w:r w:rsidR="00493CF3">
        <w:rPr>
          <w:color w:val="992568"/>
        </w:rPr>
        <w:t>[insert HCS community vanity url]</w:t>
      </w:r>
    </w:p>
    <w:p w14:paraId="16E2CB5B" w14:textId="2499B49F" w:rsidR="00493CF3" w:rsidRDefault="00493CF3">
      <w:pPr>
        <w:rPr>
          <w:b/>
          <w:color w:val="000000"/>
        </w:rPr>
      </w:pPr>
      <w:r>
        <w:rPr>
          <w:noProof/>
        </w:rPr>
        <w:drawing>
          <wp:inline distT="0" distB="0" distL="0" distR="0" wp14:anchorId="255F01E5" wp14:editId="07CB3F76">
            <wp:extent cx="5943600" cy="3108960"/>
            <wp:effectExtent l="0" t="0" r="0" b="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r>
        <w:rPr>
          <w:b/>
          <w:color w:val="000000"/>
        </w:rPr>
        <w:br w:type="page"/>
      </w:r>
    </w:p>
    <w:p w14:paraId="0000006E" w14:textId="5A6CB183" w:rsidR="00826F79" w:rsidRDefault="009B7059">
      <w:pPr>
        <w:pBdr>
          <w:top w:val="nil"/>
          <w:left w:val="nil"/>
          <w:bottom w:val="nil"/>
          <w:right w:val="nil"/>
          <w:between w:val="nil"/>
        </w:pBdr>
        <w:rPr>
          <w:b/>
          <w:color w:val="000000"/>
        </w:rPr>
      </w:pPr>
      <w:r>
        <w:rPr>
          <w:b/>
          <w:color w:val="000000"/>
        </w:rPr>
        <w:lastRenderedPageBreak/>
        <w:t xml:space="preserve">Post </w:t>
      </w:r>
      <w:r w:rsidR="007968E9">
        <w:rPr>
          <w:b/>
        </w:rPr>
        <w:t>9</w:t>
      </w:r>
      <w:r>
        <w:rPr>
          <w:b/>
          <w:color w:val="000000"/>
        </w:rPr>
        <w:t xml:space="preserve"> </w:t>
      </w:r>
      <w:r w:rsidR="00554873">
        <w:rPr>
          <w:b/>
          <w:color w:val="000000"/>
        </w:rPr>
        <w:t>in English</w:t>
      </w:r>
    </w:p>
    <w:p w14:paraId="0000006F" w14:textId="77777777" w:rsidR="00826F79" w:rsidRDefault="009B7059">
      <w:pPr>
        <w:pBdr>
          <w:top w:val="nil"/>
          <w:left w:val="nil"/>
          <w:bottom w:val="nil"/>
          <w:right w:val="nil"/>
          <w:between w:val="nil"/>
        </w:pBdr>
      </w:pPr>
      <w:r>
        <w:t>In 2020, #fentanyl was present in over 60% of all drug deaths in the U.S. Drugs may contain deadly levels of fentanyl, and you wouldn’t be able to see it, taste it, or smell it. Naloxone, given as a nasal spray, can reverse #overdose and save a life.</w:t>
      </w:r>
    </w:p>
    <w:p w14:paraId="2E544241" w14:textId="77777777" w:rsidR="007968E9" w:rsidRDefault="007968E9">
      <w:pPr>
        <w:spacing w:line="240" w:lineRule="auto"/>
        <w:rPr>
          <w:color w:val="992568"/>
        </w:rPr>
      </w:pPr>
      <w:r>
        <w:t xml:space="preserve">Help save lives – carry #naloxone and learn how to use it: </w:t>
      </w:r>
      <w:r>
        <w:rPr>
          <w:color w:val="992568"/>
        </w:rPr>
        <w:t xml:space="preserve">[insert HCS community vanity url] </w:t>
      </w:r>
    </w:p>
    <w:p w14:paraId="372DED61" w14:textId="77777777" w:rsidR="00554873" w:rsidRDefault="00524196" w:rsidP="002D56D5">
      <w:pPr>
        <w:spacing w:line="240" w:lineRule="auto"/>
        <w:rPr>
          <w:b/>
        </w:rPr>
      </w:pPr>
      <w:r>
        <w:rPr>
          <w:noProof/>
        </w:rPr>
        <w:drawing>
          <wp:inline distT="0" distB="0" distL="0" distR="0" wp14:anchorId="034A6D69" wp14:editId="75577E89">
            <wp:extent cx="5943600" cy="3112961"/>
            <wp:effectExtent l="0" t="0" r="0" b="0"/>
            <wp:docPr id="2" name="Picture 2" descr="C:\Users\stephenk\AppData\Local\Microsoft\Windows\INetCache\Content.Word\W1C1_Unaware Graphics_v3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ephenk\AppData\Local\Microsoft\Windows\INetCache\Content.Word\W1C1_Unaware Graphics_v3_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3112961"/>
                    </a:xfrm>
                    <a:prstGeom prst="rect">
                      <a:avLst/>
                    </a:prstGeom>
                    <a:noFill/>
                    <a:ln>
                      <a:noFill/>
                    </a:ln>
                  </pic:spPr>
                </pic:pic>
              </a:graphicData>
            </a:graphic>
          </wp:inline>
        </w:drawing>
      </w:r>
    </w:p>
    <w:p w14:paraId="11A049BE" w14:textId="77777777" w:rsidR="00554873" w:rsidRDefault="00554873" w:rsidP="002D56D5">
      <w:pPr>
        <w:spacing w:line="240" w:lineRule="auto"/>
        <w:rPr>
          <w:b/>
        </w:rPr>
      </w:pPr>
    </w:p>
    <w:p w14:paraId="23B5FEEE" w14:textId="77777777" w:rsidR="00493CF3" w:rsidRDefault="00493CF3">
      <w:pPr>
        <w:rPr>
          <w:b/>
        </w:rPr>
      </w:pPr>
      <w:r>
        <w:rPr>
          <w:b/>
        </w:rPr>
        <w:br w:type="page"/>
      </w:r>
    </w:p>
    <w:p w14:paraId="1FAFDD2E" w14:textId="1B4E3E3A" w:rsidR="00554873" w:rsidRDefault="00554873" w:rsidP="002D56D5">
      <w:pPr>
        <w:spacing w:line="240" w:lineRule="auto"/>
        <w:rPr>
          <w:b/>
        </w:rPr>
      </w:pPr>
      <w:r>
        <w:rPr>
          <w:b/>
        </w:rPr>
        <w:lastRenderedPageBreak/>
        <w:t>Post 9 in Spanish</w:t>
      </w:r>
    </w:p>
    <w:p w14:paraId="0DC4D1E2" w14:textId="26293B5E" w:rsidR="00554873" w:rsidRPr="00C67B87" w:rsidRDefault="00554873" w:rsidP="00554873">
      <w:pPr>
        <w:rPr>
          <w:lang w:val="es-ES"/>
        </w:rPr>
      </w:pPr>
      <w:r w:rsidRPr="00C67B87">
        <w:rPr>
          <w:lang w:val="es-ES"/>
        </w:rPr>
        <w:t xml:space="preserve">En 2020, el #fentanilo estuvo presente en más del 60% de las muertes por drogas en Estados Unidos. Las drogas pueden contener niveles mortales de fentanilo y usted no </w:t>
      </w:r>
      <w:r>
        <w:rPr>
          <w:lang w:val="es-ES"/>
        </w:rPr>
        <w:t>tiene forma de</w:t>
      </w:r>
      <w:r w:rsidRPr="00C67B87">
        <w:rPr>
          <w:lang w:val="es-ES"/>
        </w:rPr>
        <w:t xml:space="preserve"> verlo, saborearlo u olerlo. La naloxona, administrada en forma de spray nasal, puede revertir </w:t>
      </w:r>
      <w:r>
        <w:rPr>
          <w:lang w:val="es-ES"/>
        </w:rPr>
        <w:t>una</w:t>
      </w:r>
      <w:r w:rsidRPr="00C67B87">
        <w:rPr>
          <w:lang w:val="es-ES"/>
        </w:rPr>
        <w:t xml:space="preserve"> #sobredosis y salvar una vida.</w:t>
      </w:r>
    </w:p>
    <w:p w14:paraId="6AF1D77A" w14:textId="3320DE3A" w:rsidR="002D56D5" w:rsidRPr="002D56D5" w:rsidRDefault="00554873" w:rsidP="00554873">
      <w:pPr>
        <w:spacing w:line="240" w:lineRule="auto"/>
        <w:rPr>
          <w:color w:val="000000"/>
        </w:rPr>
      </w:pPr>
      <w:r w:rsidRPr="00C67B87">
        <w:rPr>
          <w:lang w:val="es-ES"/>
        </w:rPr>
        <w:t>Ayude a salvar vidas: lleve consigo #naloxona y aprenda a usarla:</w:t>
      </w:r>
      <w:r w:rsidR="00493CF3" w:rsidRPr="00493CF3">
        <w:rPr>
          <w:color w:val="992568"/>
        </w:rPr>
        <w:t xml:space="preserve"> </w:t>
      </w:r>
      <w:r w:rsidR="00493CF3">
        <w:rPr>
          <w:color w:val="992568"/>
        </w:rPr>
        <w:t>[insert HCS community vanity url]</w:t>
      </w:r>
    </w:p>
    <w:p w14:paraId="1317930F" w14:textId="735C5808" w:rsidR="00493CF3" w:rsidRDefault="00493CF3">
      <w:pPr>
        <w:rPr>
          <w:b/>
        </w:rPr>
      </w:pPr>
      <w:r>
        <w:rPr>
          <w:noProof/>
        </w:rPr>
        <w:drawing>
          <wp:inline distT="0" distB="0" distL="0" distR="0" wp14:anchorId="27F0D9EE" wp14:editId="4372FFC7">
            <wp:extent cx="5943600" cy="3112770"/>
            <wp:effectExtent l="0" t="0" r="0" b="0"/>
            <wp:docPr id="24" name="Picture 2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website&#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112770"/>
                    </a:xfrm>
                    <a:prstGeom prst="rect">
                      <a:avLst/>
                    </a:prstGeom>
                    <a:noFill/>
                    <a:ln>
                      <a:noFill/>
                    </a:ln>
                  </pic:spPr>
                </pic:pic>
              </a:graphicData>
            </a:graphic>
          </wp:inline>
        </w:drawing>
      </w:r>
      <w:r>
        <w:rPr>
          <w:b/>
        </w:rPr>
        <w:br w:type="page"/>
      </w:r>
    </w:p>
    <w:p w14:paraId="5256D6A1" w14:textId="1801AB5B" w:rsidR="00036B30" w:rsidRDefault="00036B30" w:rsidP="00036B30">
      <w:pPr>
        <w:rPr>
          <w:b/>
        </w:rPr>
      </w:pPr>
      <w:r>
        <w:rPr>
          <w:b/>
        </w:rPr>
        <w:lastRenderedPageBreak/>
        <w:t xml:space="preserve">Post </w:t>
      </w:r>
      <w:r w:rsidR="007968E9">
        <w:rPr>
          <w:b/>
        </w:rPr>
        <w:t>10</w:t>
      </w:r>
      <w:r w:rsidR="00554873">
        <w:rPr>
          <w:b/>
        </w:rPr>
        <w:t xml:space="preserve"> in English</w:t>
      </w:r>
    </w:p>
    <w:p w14:paraId="6874B075" w14:textId="0652B88C" w:rsidR="00036B30" w:rsidRDefault="00036B30" w:rsidP="00036B30">
      <w:pPr>
        <w:rPr>
          <w:color w:val="992568"/>
        </w:rPr>
      </w:pPr>
      <w:r>
        <w:t>In just a few minutes, you can learn how to recognize the signs of an #overdose, give naloxone, and save a life! Mark your calendar, our next #naloxone training will be held on [</w:t>
      </w:r>
      <w:r>
        <w:rPr>
          <w:color w:val="992568"/>
        </w:rPr>
        <w:t>insert date/time</w:t>
      </w:r>
      <w:r>
        <w:t xml:space="preserve">]. </w:t>
      </w:r>
      <w:r w:rsidR="00120AEB">
        <w:t xml:space="preserve">Help save lives – carry #naloxone and learn how to use it: </w:t>
      </w:r>
      <w:r w:rsidR="00120AEB">
        <w:rPr>
          <w:color w:val="992568"/>
        </w:rPr>
        <w:t>[insert HCS community vanity url]</w:t>
      </w:r>
    </w:p>
    <w:p w14:paraId="5FA2793B" w14:textId="77777777" w:rsidR="00036B30" w:rsidRDefault="00036B30" w:rsidP="00036B30">
      <w:pPr>
        <w:rPr>
          <w:color w:val="992568"/>
        </w:rPr>
      </w:pPr>
      <w:r>
        <w:rPr>
          <w:noProof/>
          <w:color w:val="992568"/>
        </w:rPr>
        <w:drawing>
          <wp:inline distT="114300" distB="114300" distL="114300" distR="114300" wp14:anchorId="7B7AD938" wp14:editId="32EC308E">
            <wp:extent cx="5943600" cy="3111500"/>
            <wp:effectExtent l="0" t="0" r="0" b="0"/>
            <wp:docPr id="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3"/>
                    <a:srcRect/>
                    <a:stretch>
                      <a:fillRect/>
                    </a:stretch>
                  </pic:blipFill>
                  <pic:spPr>
                    <a:xfrm>
                      <a:off x="0" y="0"/>
                      <a:ext cx="5943600" cy="3111500"/>
                    </a:xfrm>
                    <a:prstGeom prst="rect">
                      <a:avLst/>
                    </a:prstGeom>
                    <a:ln/>
                  </pic:spPr>
                </pic:pic>
              </a:graphicData>
            </a:graphic>
          </wp:inline>
        </w:drawing>
      </w:r>
    </w:p>
    <w:p w14:paraId="7711A884" w14:textId="77777777" w:rsidR="00036B30" w:rsidRDefault="00036B30" w:rsidP="00036B30"/>
    <w:p w14:paraId="6CC71017" w14:textId="77777777" w:rsidR="00493CF3" w:rsidRDefault="00493CF3">
      <w:pPr>
        <w:rPr>
          <w:b/>
        </w:rPr>
      </w:pPr>
      <w:r>
        <w:rPr>
          <w:b/>
        </w:rPr>
        <w:br w:type="page"/>
      </w:r>
    </w:p>
    <w:p w14:paraId="00000074" w14:textId="2DCB56A0" w:rsidR="00826F79" w:rsidRDefault="00554873">
      <w:pPr>
        <w:rPr>
          <w:b/>
        </w:rPr>
      </w:pPr>
      <w:r>
        <w:rPr>
          <w:b/>
        </w:rPr>
        <w:lastRenderedPageBreak/>
        <w:t>Post 10 in Spanish</w:t>
      </w:r>
    </w:p>
    <w:p w14:paraId="4B3D9256" w14:textId="2FF98365" w:rsidR="00554873" w:rsidRPr="00C67B87" w:rsidRDefault="00554873" w:rsidP="00554873">
      <w:pPr>
        <w:rPr>
          <w:b/>
          <w:smallCaps/>
          <w:lang w:val="es-ES"/>
        </w:rPr>
      </w:pPr>
      <w:r w:rsidRPr="00C67B87">
        <w:rPr>
          <w:lang w:val="es-ES"/>
        </w:rPr>
        <w:t>¡En sólo unos minutos, puede aprender a reconocer las señales de una #sobredosis, administrar naloxona y salvar una vida! Marque su calendario, nuestro próximo curso de formación de #naloxona se llevará a cabo el [insertar fecha/hora]. Ayude a salvar vidas: lleve consigo #naloxona y aprenda a usarla:</w:t>
      </w:r>
      <w:r w:rsidR="00493CF3">
        <w:rPr>
          <w:lang w:val="es-ES"/>
        </w:rPr>
        <w:t xml:space="preserve"> </w:t>
      </w:r>
      <w:r w:rsidR="00493CF3">
        <w:rPr>
          <w:color w:val="992568"/>
        </w:rPr>
        <w:t>[insert HCS community vanity url]</w:t>
      </w:r>
    </w:p>
    <w:p w14:paraId="74571155" w14:textId="78BD5B8E" w:rsidR="00554873" w:rsidRPr="00554873" w:rsidRDefault="00493CF3">
      <w:pPr>
        <w:rPr>
          <w:bCs/>
        </w:rPr>
      </w:pPr>
      <w:r>
        <w:rPr>
          <w:noProof/>
        </w:rPr>
        <w:drawing>
          <wp:inline distT="0" distB="0" distL="0" distR="0" wp14:anchorId="3205BC04" wp14:editId="48004094">
            <wp:extent cx="5943600" cy="3112770"/>
            <wp:effectExtent l="0" t="0" r="0" b="0"/>
            <wp:docPr id="25" name="Picture 2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text&#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3112770"/>
                    </a:xfrm>
                    <a:prstGeom prst="rect">
                      <a:avLst/>
                    </a:prstGeom>
                    <a:noFill/>
                    <a:ln>
                      <a:noFill/>
                    </a:ln>
                  </pic:spPr>
                </pic:pic>
              </a:graphicData>
            </a:graphic>
          </wp:inline>
        </w:drawing>
      </w:r>
    </w:p>
    <w:p w14:paraId="00000075" w14:textId="77777777" w:rsidR="00826F79" w:rsidRDefault="00826F79">
      <w:pPr>
        <w:rPr>
          <w:b/>
        </w:rPr>
      </w:pPr>
    </w:p>
    <w:p w14:paraId="00000076" w14:textId="77777777" w:rsidR="00826F79" w:rsidRDefault="009B7059">
      <w:pPr>
        <w:rPr>
          <w:b/>
        </w:rPr>
      </w:pPr>
      <w:r>
        <w:br w:type="page"/>
      </w:r>
    </w:p>
    <w:p w14:paraId="00000077" w14:textId="77777777" w:rsidR="00826F79" w:rsidRDefault="009B7059">
      <w:pPr>
        <w:pStyle w:val="Heading1"/>
      </w:pPr>
      <w:bookmarkStart w:id="9" w:name="_heading=h.jovptj71i810" w:colFirst="0" w:colLast="0"/>
      <w:bookmarkEnd w:id="9"/>
      <w:r>
        <w:lastRenderedPageBreak/>
        <w:t xml:space="preserve">Social Media Content </w:t>
      </w:r>
    </w:p>
    <w:p w14:paraId="00000078" w14:textId="77777777" w:rsidR="00826F79" w:rsidRDefault="009B7059">
      <w:pPr>
        <w:pStyle w:val="Heading2"/>
      </w:pPr>
      <w:bookmarkStart w:id="10" w:name="_heading=h.3olr1devfiw2" w:colFirst="0" w:colLast="0"/>
      <w:bookmarkEnd w:id="10"/>
      <w:r>
        <w:t xml:space="preserve">Target Audience: Drug Users Who </w:t>
      </w:r>
      <w:r>
        <w:rPr>
          <w:u w:val="single"/>
        </w:rPr>
        <w:t>Know About and/or Seek</w:t>
      </w:r>
      <w:r>
        <w:t xml:space="preserve"> Fentanyl </w:t>
      </w:r>
    </w:p>
    <w:p w14:paraId="00000079" w14:textId="05182E17" w:rsidR="00826F79" w:rsidRDefault="009B7059">
      <w:pPr>
        <w:rPr>
          <w:b/>
        </w:rPr>
      </w:pPr>
      <w:r>
        <w:rPr>
          <w:b/>
        </w:rPr>
        <w:t xml:space="preserve">Post 1 </w:t>
      </w:r>
      <w:r w:rsidR="00554873">
        <w:rPr>
          <w:b/>
        </w:rPr>
        <w:t>in English</w:t>
      </w:r>
    </w:p>
    <w:p w14:paraId="0000007A" w14:textId="7210286E" w:rsidR="00826F79" w:rsidRDefault="009B7059">
      <w:r>
        <w:t>The street drug supply has always been unpredictable and inconsistent, especially now with #fentanyl contamination. Assume #overdose is possible no matter what drug you’re using and practice</w:t>
      </w:r>
      <w:sdt>
        <w:sdtPr>
          <w:tag w:val="goog_rdk_55"/>
          <w:id w:val="579788668"/>
        </w:sdtPr>
        <w:sdtContent/>
      </w:sdt>
      <w:sdt>
        <w:sdtPr>
          <w:tag w:val="goog_rdk_56"/>
          <w:id w:val="-129089211"/>
        </w:sdtPr>
        <w:sdtContent/>
      </w:sdt>
      <w:r w:rsidR="002B5297">
        <w:t xml:space="preserve"> </w:t>
      </w:r>
      <w:sdt>
        <w:sdtPr>
          <w:tag w:val="goog_rdk_57"/>
          <w:id w:val="1368711215"/>
        </w:sdtPr>
        <w:sdtContent/>
      </w:sdt>
      <w:r>
        <w:t>harm reduction strategies</w:t>
      </w:r>
      <w:sdt>
        <w:sdtPr>
          <w:tag w:val="goog_rdk_58"/>
          <w:id w:val="-1469507912"/>
        </w:sdtPr>
        <w:sdtContent/>
      </w:sdt>
      <w:sdt>
        <w:sdtPr>
          <w:tag w:val="goog_rdk_59"/>
          <w:id w:val="-606652681"/>
        </w:sdtPr>
        <w:sdtContent/>
      </w:sdt>
      <w:r w:rsidR="002B5297">
        <w:t xml:space="preserve"> consistently</w:t>
      </w:r>
      <w:r>
        <w:t xml:space="preserve"> to reduce #overdose risk. </w:t>
      </w:r>
    </w:p>
    <w:p w14:paraId="38587D4B" w14:textId="0939E5A6" w:rsidR="007968E9" w:rsidRDefault="007968E9">
      <w:pPr>
        <w:ind w:right="180"/>
      </w:pPr>
      <w:r>
        <w:t xml:space="preserve">Help save lives – carry #naloxone and learn how to use it: </w:t>
      </w:r>
      <w:r>
        <w:rPr>
          <w:color w:val="992568"/>
        </w:rPr>
        <w:t>[insert HCS community vanity url]</w:t>
      </w:r>
    </w:p>
    <w:p w14:paraId="11524494" w14:textId="07BE66BE" w:rsidR="00A47129" w:rsidRDefault="004522F7">
      <w:pPr>
        <w:rPr>
          <w:b/>
        </w:rPr>
      </w:pPr>
      <w:r>
        <w:rPr>
          <w:noProof/>
        </w:rPr>
        <w:drawing>
          <wp:inline distT="0" distB="0" distL="0" distR="0" wp14:anchorId="0A77D49E" wp14:editId="155E4BCF">
            <wp:extent cx="5943600" cy="3109246"/>
            <wp:effectExtent l="0" t="0" r="0" b="0"/>
            <wp:docPr id="20" name="Picture 20" descr="C:\Users\stephenk\AppData\Local\Microsoft\Windows\INetCache\Content.Word\W1C1_Aware Graphics v2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tephenk\AppData\Local\Microsoft\Windows\INetCache\Content.Word\W1C1_Aware Graphics v2_1.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3109246"/>
                    </a:xfrm>
                    <a:prstGeom prst="rect">
                      <a:avLst/>
                    </a:prstGeom>
                    <a:noFill/>
                    <a:ln>
                      <a:noFill/>
                    </a:ln>
                  </pic:spPr>
                </pic:pic>
              </a:graphicData>
            </a:graphic>
          </wp:inline>
        </w:drawing>
      </w:r>
    </w:p>
    <w:p w14:paraId="0000007D" w14:textId="4CBA5158" w:rsidR="00493CF3" w:rsidRDefault="00493CF3">
      <w:pPr>
        <w:rPr>
          <w:b/>
        </w:rPr>
      </w:pPr>
      <w:r>
        <w:rPr>
          <w:b/>
        </w:rPr>
        <w:br w:type="page"/>
      </w:r>
    </w:p>
    <w:p w14:paraId="61AE4CFB" w14:textId="77777777" w:rsidR="00554873" w:rsidRDefault="00554873">
      <w:pPr>
        <w:rPr>
          <w:b/>
        </w:rPr>
      </w:pPr>
      <w:r>
        <w:rPr>
          <w:b/>
        </w:rPr>
        <w:lastRenderedPageBreak/>
        <w:t>Post 1 in Spanish</w:t>
      </w:r>
    </w:p>
    <w:p w14:paraId="77290D3C" w14:textId="118AF506" w:rsidR="00554873" w:rsidRPr="00C67B87" w:rsidRDefault="00554873" w:rsidP="00554873">
      <w:pPr>
        <w:rPr>
          <w:lang w:val="es-ES"/>
        </w:rPr>
      </w:pPr>
      <w:r>
        <w:rPr>
          <w:lang w:val="es-ES"/>
        </w:rPr>
        <w:t>El expendio de drogas callejero</w:t>
      </w:r>
      <w:r w:rsidRPr="00C67B87">
        <w:rPr>
          <w:lang w:val="es-ES"/>
        </w:rPr>
        <w:t xml:space="preserve"> siempre ha sido impredecible e inconsistente, especialmente ahora con la contaminación por #fentanilo. Asuma que la #sobredosis es posible</w:t>
      </w:r>
      <w:r>
        <w:rPr>
          <w:lang w:val="es-ES"/>
        </w:rPr>
        <w:t>,</w:t>
      </w:r>
      <w:r w:rsidRPr="00C67B87">
        <w:rPr>
          <w:lang w:val="es-ES"/>
        </w:rPr>
        <w:t xml:space="preserve"> independientemente de la droga que consuma</w:t>
      </w:r>
      <w:r>
        <w:rPr>
          <w:lang w:val="es-ES"/>
        </w:rPr>
        <w:t>,</w:t>
      </w:r>
      <w:r w:rsidRPr="00C67B87">
        <w:rPr>
          <w:lang w:val="es-ES"/>
        </w:rPr>
        <w:t xml:space="preserve"> y practique </w:t>
      </w:r>
      <w:r w:rsidRPr="0034268B">
        <w:rPr>
          <w:lang w:val="es-ES"/>
        </w:rPr>
        <w:t>estrategias de reducción de daños</w:t>
      </w:r>
      <w:r w:rsidRPr="00C67B87">
        <w:rPr>
          <w:lang w:val="es-ES"/>
        </w:rPr>
        <w:t xml:space="preserve"> de forma sistemática para reducir el riesgo de #sobredosis. </w:t>
      </w:r>
    </w:p>
    <w:p w14:paraId="1B52E775" w14:textId="76F655CC" w:rsidR="00493CF3" w:rsidRDefault="00554873" w:rsidP="00493CF3">
      <w:pPr>
        <w:ind w:right="180"/>
      </w:pPr>
      <w:r w:rsidRPr="00C67B87">
        <w:rPr>
          <w:lang w:val="es-ES"/>
        </w:rPr>
        <w:t>Ayude a salvar vidas: lleve consigo #naloxona y aprenda a usarla:</w:t>
      </w:r>
      <w:r w:rsidR="00493CF3" w:rsidRPr="00493CF3">
        <w:rPr>
          <w:color w:val="992568"/>
        </w:rPr>
        <w:t xml:space="preserve"> </w:t>
      </w:r>
      <w:r w:rsidR="00493CF3">
        <w:rPr>
          <w:color w:val="992568"/>
        </w:rPr>
        <w:t>[insert HCS community vanity url]</w:t>
      </w:r>
    </w:p>
    <w:p w14:paraId="6BF46EFE" w14:textId="7110D35E" w:rsidR="00493CF3" w:rsidRDefault="00493CF3">
      <w:pPr>
        <w:rPr>
          <w:lang w:val="es-ES"/>
        </w:rPr>
      </w:pPr>
      <w:r>
        <w:rPr>
          <w:noProof/>
        </w:rPr>
        <w:drawing>
          <wp:inline distT="0" distB="0" distL="0" distR="0" wp14:anchorId="7CAE0D56" wp14:editId="48AD719A">
            <wp:extent cx="5943600" cy="3108960"/>
            <wp:effectExtent l="0" t="0" r="0" b="0"/>
            <wp:docPr id="26" name="Picture 26"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10;&#10;Description automatically generated with low confiden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p>
    <w:p w14:paraId="3A39E916" w14:textId="77777777" w:rsidR="00493CF3" w:rsidRDefault="00493CF3">
      <w:pPr>
        <w:rPr>
          <w:b/>
        </w:rPr>
      </w:pPr>
      <w:r>
        <w:rPr>
          <w:b/>
        </w:rPr>
        <w:br w:type="page"/>
      </w:r>
    </w:p>
    <w:p w14:paraId="0000007E" w14:textId="40EC099F" w:rsidR="00826F79" w:rsidRDefault="009B7059">
      <w:pPr>
        <w:rPr>
          <w:b/>
        </w:rPr>
      </w:pPr>
      <w:r>
        <w:rPr>
          <w:b/>
        </w:rPr>
        <w:lastRenderedPageBreak/>
        <w:t>Post 2</w:t>
      </w:r>
      <w:r w:rsidR="00554873">
        <w:rPr>
          <w:b/>
        </w:rPr>
        <w:t xml:space="preserve"> in English</w:t>
      </w:r>
    </w:p>
    <w:p w14:paraId="0000007F" w14:textId="314DC32C" w:rsidR="00826F79" w:rsidRDefault="009B7059">
      <w:r>
        <w:t>Recognizing an opioid #overdose can be difficult. If you aren’t sure, it is best to treat the situation like an overdose—you could save a life. Call 911 immediately</w:t>
      </w:r>
      <w:r w:rsidR="0044694A">
        <w:t xml:space="preserve"> </w:t>
      </w:r>
      <w:r w:rsidR="00277A6D">
        <w:t xml:space="preserve">Give them </w:t>
      </w:r>
      <w:r w:rsidR="0044694A">
        <w:t>naloxone.</w:t>
      </w:r>
      <w:r>
        <w:t xml:space="preserve"> Do not leave the person alone. </w:t>
      </w:r>
    </w:p>
    <w:p w14:paraId="00000081" w14:textId="640BCCD7" w:rsidR="00826F79" w:rsidRDefault="007968E9">
      <w:pPr>
        <w:rPr>
          <w:color w:val="992568"/>
        </w:rPr>
      </w:pPr>
      <w:r>
        <w:t xml:space="preserve">Help save lives – carry #naloxone and learn how to use it: </w:t>
      </w:r>
      <w:r>
        <w:rPr>
          <w:color w:val="992568"/>
        </w:rPr>
        <w:t>[insert HCS community vanity url]</w:t>
      </w:r>
    </w:p>
    <w:p w14:paraId="00000082" w14:textId="49D77F7B" w:rsidR="00826F79" w:rsidRDefault="00AF2A55">
      <w:r>
        <w:rPr>
          <w:noProof/>
        </w:rPr>
        <w:drawing>
          <wp:inline distT="0" distB="0" distL="0" distR="0" wp14:anchorId="63529D50" wp14:editId="6EE073E6">
            <wp:extent cx="5943600" cy="3108960"/>
            <wp:effectExtent l="0" t="0" r="0" b="0"/>
            <wp:docPr id="9" name="Picture 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r w:rsidR="009B7059">
        <w:br w:type="page"/>
      </w:r>
    </w:p>
    <w:p w14:paraId="6FBFE196" w14:textId="6914C555" w:rsidR="00554873" w:rsidRPr="00554873" w:rsidRDefault="00554873">
      <w:pPr>
        <w:rPr>
          <w:b/>
          <w:bCs/>
        </w:rPr>
      </w:pPr>
      <w:r w:rsidRPr="00554873">
        <w:rPr>
          <w:b/>
          <w:bCs/>
        </w:rPr>
        <w:lastRenderedPageBreak/>
        <w:t>Post 2 in Spanish</w:t>
      </w:r>
    </w:p>
    <w:p w14:paraId="463D6664" w14:textId="2205DA5C" w:rsidR="00554873" w:rsidRPr="00C67B87" w:rsidRDefault="00554873" w:rsidP="00554873">
      <w:pPr>
        <w:rPr>
          <w:lang w:val="es-ES"/>
        </w:rPr>
      </w:pPr>
      <w:r w:rsidRPr="00C67B87">
        <w:rPr>
          <w:lang w:val="es-ES"/>
        </w:rPr>
        <w:t>Reconocer una #sobredosis de opioides puede ser difícil. Si no está seguro, lo mejor es tratar la situación como si fuera una sobredosis: podría salvar una vida. Llam</w:t>
      </w:r>
      <w:r>
        <w:rPr>
          <w:lang w:val="es-ES"/>
        </w:rPr>
        <w:t>e</w:t>
      </w:r>
      <w:r w:rsidRPr="00C67B87">
        <w:rPr>
          <w:lang w:val="es-ES"/>
        </w:rPr>
        <w:t xml:space="preserve"> al 911 inmediatamente y administre naloxona. No deje a la persona sola. </w:t>
      </w:r>
    </w:p>
    <w:p w14:paraId="047C1F54" w14:textId="7BACD3AB" w:rsidR="00554873" w:rsidRDefault="00554873" w:rsidP="00554873">
      <w:pPr>
        <w:ind w:right="180"/>
      </w:pPr>
      <w:r w:rsidRPr="00C67B87">
        <w:rPr>
          <w:lang w:val="es-ES"/>
        </w:rPr>
        <w:t>Ayude a salvar vidas: lleve consigo #naloxona y aprenda a usarla:</w:t>
      </w:r>
      <w:r w:rsidRPr="00554873">
        <w:rPr>
          <w:color w:val="992568"/>
        </w:rPr>
        <w:t xml:space="preserve"> </w:t>
      </w:r>
      <w:r>
        <w:rPr>
          <w:color w:val="992568"/>
        </w:rPr>
        <w:t>[insert HCS community vanity url]</w:t>
      </w:r>
    </w:p>
    <w:p w14:paraId="5CE3355A" w14:textId="53BBE586" w:rsidR="00554873" w:rsidRDefault="00493CF3" w:rsidP="00554873">
      <w:pPr>
        <w:rPr>
          <w:b/>
        </w:rPr>
      </w:pPr>
      <w:r>
        <w:rPr>
          <w:noProof/>
        </w:rPr>
        <w:drawing>
          <wp:inline distT="0" distB="0" distL="0" distR="0" wp14:anchorId="40B47C90" wp14:editId="04114D93">
            <wp:extent cx="5943600" cy="3108960"/>
            <wp:effectExtent l="0" t="0" r="0" b="0"/>
            <wp:docPr id="27" name="Picture 2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p>
    <w:p w14:paraId="06586D20" w14:textId="77777777" w:rsidR="00493CF3" w:rsidRDefault="00493CF3">
      <w:pPr>
        <w:rPr>
          <w:b/>
        </w:rPr>
      </w:pPr>
      <w:r>
        <w:rPr>
          <w:b/>
        </w:rPr>
        <w:br w:type="page"/>
      </w:r>
    </w:p>
    <w:p w14:paraId="00000083" w14:textId="26D9A33F" w:rsidR="00826F79" w:rsidRDefault="009B7059">
      <w:pPr>
        <w:rPr>
          <w:b/>
        </w:rPr>
      </w:pPr>
      <w:r>
        <w:rPr>
          <w:b/>
        </w:rPr>
        <w:lastRenderedPageBreak/>
        <w:t>Post 3</w:t>
      </w:r>
      <w:r w:rsidR="00554873">
        <w:rPr>
          <w:b/>
        </w:rPr>
        <w:t xml:space="preserve"> in English</w:t>
      </w:r>
    </w:p>
    <w:p w14:paraId="00000084" w14:textId="73F80571" w:rsidR="00826F79" w:rsidRDefault="009B7059">
      <w:r>
        <w:t>It may be hard to tell whether a person is high or experiencing an #</w:t>
      </w:r>
      <w:sdt>
        <w:sdtPr>
          <w:tag w:val="goog_rdk_62"/>
          <w:id w:val="520204138"/>
        </w:sdtPr>
        <w:sdtContent/>
      </w:sdt>
      <w:sdt>
        <w:sdtPr>
          <w:tag w:val="goog_rdk_63"/>
          <w:id w:val="-366152844"/>
        </w:sdtPr>
        <w:sdtContent/>
      </w:sdt>
      <w:r>
        <w:t>overdose</w:t>
      </w:r>
      <w:r w:rsidR="002B5297">
        <w:t xml:space="preserve">. </w:t>
      </w:r>
      <w:sdt>
        <w:sdtPr>
          <w:tag w:val="goog_rdk_64"/>
          <w:id w:val="2084180911"/>
        </w:sdtPr>
        <w:sdtContent/>
      </w:sdt>
      <w:r>
        <w:t>If you aren’t sure, treat it as an #overdose</w:t>
      </w:r>
      <w:r w:rsidR="006447F0">
        <w:t xml:space="preserve"> and call 911 immediately and give naloxone</w:t>
      </w:r>
      <w:r>
        <w:t>—you could save a life</w:t>
      </w:r>
      <w:r w:rsidR="006447F0">
        <w:t>!</w:t>
      </w:r>
    </w:p>
    <w:p w14:paraId="39202B79" w14:textId="3C85B471" w:rsidR="007968E9" w:rsidRDefault="007968E9">
      <w:pPr>
        <w:ind w:right="180"/>
      </w:pPr>
      <w:r>
        <w:t xml:space="preserve">Help save lives – carry #naloxone and learn how to use it: </w:t>
      </w:r>
      <w:r>
        <w:rPr>
          <w:color w:val="992568"/>
        </w:rPr>
        <w:t>[insert HCS community vanity url]</w:t>
      </w:r>
    </w:p>
    <w:p w14:paraId="630538D8" w14:textId="63B0689D" w:rsidR="00A47129" w:rsidRDefault="00432C67">
      <w:pPr>
        <w:rPr>
          <w:color w:val="992568"/>
        </w:rPr>
      </w:pPr>
      <w:r>
        <w:rPr>
          <w:noProof/>
        </w:rPr>
        <w:drawing>
          <wp:inline distT="0" distB="0" distL="0" distR="0" wp14:anchorId="0DF44479" wp14:editId="60270003">
            <wp:extent cx="5943600" cy="3112961"/>
            <wp:effectExtent l="0" t="0" r="0" b="0"/>
            <wp:docPr id="6" name="Picture 6" descr="C:\Users\stephenk\AppData\Local\Microsoft\Windows\INetCache\Content.Word\W1C1_Aware Graphics v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henk\AppData\Local\Microsoft\Windows\INetCache\Content.Word\W1C1_Aware Graphics v2_3.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3112961"/>
                    </a:xfrm>
                    <a:prstGeom prst="rect">
                      <a:avLst/>
                    </a:prstGeom>
                    <a:noFill/>
                    <a:ln>
                      <a:noFill/>
                    </a:ln>
                  </pic:spPr>
                </pic:pic>
              </a:graphicData>
            </a:graphic>
          </wp:inline>
        </w:drawing>
      </w:r>
    </w:p>
    <w:p w14:paraId="346475D0" w14:textId="77777777" w:rsidR="00493CF3" w:rsidRDefault="00493CF3">
      <w:pPr>
        <w:rPr>
          <w:b/>
          <w:bCs/>
        </w:rPr>
      </w:pPr>
      <w:r>
        <w:rPr>
          <w:b/>
          <w:bCs/>
        </w:rPr>
        <w:br w:type="page"/>
      </w:r>
    </w:p>
    <w:p w14:paraId="37104BB1" w14:textId="1A3668F0" w:rsidR="00554873" w:rsidRPr="00554873" w:rsidRDefault="00554873">
      <w:pPr>
        <w:rPr>
          <w:b/>
          <w:bCs/>
        </w:rPr>
      </w:pPr>
      <w:r w:rsidRPr="00554873">
        <w:rPr>
          <w:b/>
          <w:bCs/>
        </w:rPr>
        <w:lastRenderedPageBreak/>
        <w:t>Post 3 in Spanish</w:t>
      </w:r>
    </w:p>
    <w:p w14:paraId="304148AC" w14:textId="01A125F3" w:rsidR="00554873" w:rsidRDefault="00554873" w:rsidP="00554873">
      <w:pPr>
        <w:ind w:right="180"/>
      </w:pPr>
      <w:r w:rsidRPr="00C67B87">
        <w:rPr>
          <w:lang w:val="es-ES"/>
        </w:rPr>
        <w:t xml:space="preserve">Puede ser difícil saber si una persona está drogada o sufre una #sobredosis. Si no está seguro, trátelo como una #sobredosis, llame inmediatamente al 911 y </w:t>
      </w:r>
      <w:r>
        <w:rPr>
          <w:lang w:val="es-ES"/>
        </w:rPr>
        <w:t>administre</w:t>
      </w:r>
      <w:r w:rsidRPr="00C67B87">
        <w:rPr>
          <w:lang w:val="es-ES"/>
        </w:rPr>
        <w:t xml:space="preserve"> naloxona: ¡podría salvar una vida!</w:t>
      </w:r>
      <w:r>
        <w:rPr>
          <w:lang w:val="es-ES"/>
        </w:rPr>
        <w:t xml:space="preserve"> </w:t>
      </w:r>
      <w:r w:rsidRPr="00C67B87">
        <w:rPr>
          <w:lang w:val="es-ES"/>
        </w:rPr>
        <w:t>Ayude a salvar vidas: lleve consigo #naloxona y aprenda a usarla:</w:t>
      </w:r>
      <w:r w:rsidRPr="00554873">
        <w:rPr>
          <w:color w:val="992568"/>
        </w:rPr>
        <w:t xml:space="preserve"> </w:t>
      </w:r>
      <w:r>
        <w:rPr>
          <w:color w:val="992568"/>
        </w:rPr>
        <w:t>[insert HCS community vanity url]</w:t>
      </w:r>
    </w:p>
    <w:p w14:paraId="00000087" w14:textId="55F21018" w:rsidR="00826F79" w:rsidRDefault="00493CF3" w:rsidP="00554873">
      <w:pPr>
        <w:rPr>
          <w:b/>
        </w:rPr>
      </w:pPr>
      <w:r>
        <w:rPr>
          <w:noProof/>
        </w:rPr>
        <w:drawing>
          <wp:inline distT="0" distB="0" distL="0" distR="0" wp14:anchorId="2285E156" wp14:editId="42D2659C">
            <wp:extent cx="5943600" cy="3112770"/>
            <wp:effectExtent l="0" t="0" r="0" b="0"/>
            <wp:docPr id="28" name="Picture 2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3112770"/>
                    </a:xfrm>
                    <a:prstGeom prst="rect">
                      <a:avLst/>
                    </a:prstGeom>
                    <a:noFill/>
                    <a:ln>
                      <a:noFill/>
                    </a:ln>
                  </pic:spPr>
                </pic:pic>
              </a:graphicData>
            </a:graphic>
          </wp:inline>
        </w:drawing>
      </w:r>
    </w:p>
    <w:p w14:paraId="17BD75C3" w14:textId="77777777" w:rsidR="00493CF3" w:rsidRDefault="00493CF3">
      <w:pPr>
        <w:rPr>
          <w:b/>
        </w:rPr>
      </w:pPr>
      <w:r>
        <w:rPr>
          <w:b/>
        </w:rPr>
        <w:br w:type="page"/>
      </w:r>
    </w:p>
    <w:p w14:paraId="00000088" w14:textId="0D087000" w:rsidR="00826F79" w:rsidRDefault="009B7059">
      <w:pPr>
        <w:rPr>
          <w:b/>
        </w:rPr>
      </w:pPr>
      <w:r>
        <w:rPr>
          <w:b/>
        </w:rPr>
        <w:lastRenderedPageBreak/>
        <w:t>Post 4</w:t>
      </w:r>
      <w:r w:rsidR="00554873">
        <w:rPr>
          <w:b/>
        </w:rPr>
        <w:t xml:space="preserve"> in English</w:t>
      </w:r>
    </w:p>
    <w:p w14:paraId="00000089" w14:textId="61660C62" w:rsidR="00826F79" w:rsidRDefault="009B7059">
      <w:pPr>
        <w:rPr>
          <w:color w:val="992568"/>
        </w:rPr>
      </w:pPr>
      <w:r>
        <w:t xml:space="preserve">People who use </w:t>
      </w:r>
      <w:r w:rsidR="003A1DED" w:rsidRPr="003A1DED">
        <w:t>counterfeit painkillers and benzodiazepines, heroin, cocaine, and methamphetamine</w:t>
      </w:r>
      <w:r w:rsidR="003A1DED">
        <w:t>,</w:t>
      </w:r>
      <w:r w:rsidR="00FB46C4">
        <w:t xml:space="preserve"> which may be contaminated with </w:t>
      </w:r>
      <w:r w:rsidR="006447F0">
        <w:t>#</w:t>
      </w:r>
      <w:r w:rsidR="00FB46C4">
        <w:t>fentanyl</w:t>
      </w:r>
      <w:r w:rsidR="003A1DED">
        <w:t>,</w:t>
      </w:r>
      <w:r w:rsidR="00FB46C4">
        <w:t xml:space="preserve"> </w:t>
      </w:r>
      <w:r w:rsidR="003A1DED">
        <w:t>are</w:t>
      </w:r>
      <w:r>
        <w:t xml:space="preserve"> at risk for opioid #overdose. </w:t>
      </w:r>
      <w:r w:rsidR="007968E9">
        <w:t xml:space="preserve">Help save lives – carry #naloxone and learn how to use it: </w:t>
      </w:r>
      <w:r w:rsidR="007968E9">
        <w:rPr>
          <w:color w:val="992568"/>
        </w:rPr>
        <w:t>[insert HCS community vanity url]</w:t>
      </w:r>
    </w:p>
    <w:p w14:paraId="0000008A" w14:textId="77777777" w:rsidR="00826F79" w:rsidRDefault="00826F79">
      <w:pPr>
        <w:rPr>
          <w:color w:val="992568"/>
        </w:rPr>
      </w:pPr>
    </w:p>
    <w:p w14:paraId="39C9568D" w14:textId="22ECA20A" w:rsidR="00A47129" w:rsidRDefault="00E969EA">
      <w:r>
        <w:rPr>
          <w:noProof/>
        </w:rPr>
        <w:drawing>
          <wp:inline distT="0" distB="0" distL="0" distR="0" wp14:anchorId="6FE97D77" wp14:editId="0D72B957">
            <wp:extent cx="5943600" cy="3112961"/>
            <wp:effectExtent l="0" t="0" r="0" b="0"/>
            <wp:docPr id="7" name="Picture 7" descr="C:\Users\stephenk\AppData\Local\Microsoft\Windows\INetCache\Content.Word\W1C1_Aware Graphics v2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tephenk\AppData\Local\Microsoft\Windows\INetCache\Content.Word\W1C1_Aware Graphics v2_4.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3112961"/>
                    </a:xfrm>
                    <a:prstGeom prst="rect">
                      <a:avLst/>
                    </a:prstGeom>
                    <a:noFill/>
                    <a:ln>
                      <a:noFill/>
                    </a:ln>
                  </pic:spPr>
                </pic:pic>
              </a:graphicData>
            </a:graphic>
          </wp:inline>
        </w:drawing>
      </w:r>
    </w:p>
    <w:p w14:paraId="7EA21284" w14:textId="77777777" w:rsidR="00493CF3" w:rsidRDefault="00493CF3">
      <w:pPr>
        <w:rPr>
          <w:b/>
          <w:bCs/>
        </w:rPr>
      </w:pPr>
      <w:r>
        <w:rPr>
          <w:b/>
          <w:bCs/>
        </w:rPr>
        <w:br w:type="page"/>
      </w:r>
    </w:p>
    <w:p w14:paraId="6D13ED11" w14:textId="1C90EB5D" w:rsidR="00554873" w:rsidRDefault="00554873">
      <w:pPr>
        <w:rPr>
          <w:b/>
          <w:bCs/>
        </w:rPr>
      </w:pPr>
      <w:r>
        <w:rPr>
          <w:b/>
          <w:bCs/>
        </w:rPr>
        <w:lastRenderedPageBreak/>
        <w:t>Post 4 in Spanish</w:t>
      </w:r>
    </w:p>
    <w:p w14:paraId="6FA1930A" w14:textId="1D261892" w:rsidR="00554873" w:rsidRPr="00C67B87" w:rsidRDefault="00554873" w:rsidP="00554873">
      <w:pPr>
        <w:rPr>
          <w:lang w:val="es-ES"/>
        </w:rPr>
      </w:pPr>
      <w:r w:rsidRPr="00C67B87">
        <w:rPr>
          <w:lang w:val="es-ES"/>
        </w:rPr>
        <w:t>Las personas que consumen analgésicos y benzodiacepinas falsificados, heroína, cocaína y metanfetamina</w:t>
      </w:r>
      <w:r>
        <w:rPr>
          <w:lang w:val="es-ES"/>
        </w:rPr>
        <w:t>a</w:t>
      </w:r>
      <w:r w:rsidRPr="00C67B87">
        <w:rPr>
          <w:lang w:val="es-ES"/>
        </w:rPr>
        <w:t xml:space="preserve">, que pueden estar contaminados con #fentanilo, corren el riesgo de sufrir una #sobredosis de opioides. </w:t>
      </w:r>
    </w:p>
    <w:p w14:paraId="1E3985C4" w14:textId="25678808" w:rsidR="00554873" w:rsidRDefault="00554873" w:rsidP="00554873">
      <w:pPr>
        <w:ind w:right="180"/>
      </w:pPr>
      <w:r w:rsidRPr="00C67B87">
        <w:rPr>
          <w:lang w:val="es-ES"/>
        </w:rPr>
        <w:t>Ayude a salvar vidas: lleve consigo #naloxona y aprenda a usarla:</w:t>
      </w:r>
      <w:r w:rsidRPr="00554873">
        <w:rPr>
          <w:color w:val="992568"/>
        </w:rPr>
        <w:t xml:space="preserve"> </w:t>
      </w:r>
      <w:r>
        <w:rPr>
          <w:color w:val="992568"/>
        </w:rPr>
        <w:t>[insert HCS community vanity url]</w:t>
      </w:r>
    </w:p>
    <w:p w14:paraId="0000008C" w14:textId="3C2E2E7E" w:rsidR="00826F79" w:rsidRDefault="00493CF3" w:rsidP="00554873">
      <w:pPr>
        <w:rPr>
          <w:b/>
        </w:rPr>
      </w:pPr>
      <w:r>
        <w:rPr>
          <w:noProof/>
        </w:rPr>
        <w:drawing>
          <wp:inline distT="0" distB="0" distL="0" distR="0" wp14:anchorId="6FFE155B" wp14:editId="4BE1DE67">
            <wp:extent cx="5943600" cy="311048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Website&#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943600" cy="3110483"/>
                    </a:xfrm>
                    <a:prstGeom prst="rect">
                      <a:avLst/>
                    </a:prstGeom>
                    <a:noFill/>
                    <a:ln>
                      <a:noFill/>
                    </a:ln>
                  </pic:spPr>
                </pic:pic>
              </a:graphicData>
            </a:graphic>
          </wp:inline>
        </w:drawing>
      </w:r>
    </w:p>
    <w:p w14:paraId="70A14AD4" w14:textId="77777777" w:rsidR="00493CF3" w:rsidRDefault="00493CF3">
      <w:pPr>
        <w:rPr>
          <w:b/>
        </w:rPr>
      </w:pPr>
      <w:r>
        <w:rPr>
          <w:b/>
        </w:rPr>
        <w:br w:type="page"/>
      </w:r>
    </w:p>
    <w:p w14:paraId="0000008D" w14:textId="22534C42" w:rsidR="00826F79" w:rsidRDefault="009B7059">
      <w:pPr>
        <w:rPr>
          <w:b/>
        </w:rPr>
      </w:pPr>
      <w:r>
        <w:rPr>
          <w:b/>
        </w:rPr>
        <w:lastRenderedPageBreak/>
        <w:t>Post 5</w:t>
      </w:r>
      <w:r w:rsidR="00554873">
        <w:rPr>
          <w:b/>
        </w:rPr>
        <w:t xml:space="preserve"> in English</w:t>
      </w:r>
    </w:p>
    <w:p w14:paraId="0000008E" w14:textId="07006AC3" w:rsidR="00826F79" w:rsidRDefault="002B5297">
      <w:pPr>
        <w:rPr>
          <w:color w:val="992568"/>
        </w:rPr>
      </w:pPr>
      <w:r>
        <w:t>#</w:t>
      </w:r>
      <w:sdt>
        <w:sdtPr>
          <w:tag w:val="goog_rdk_66"/>
          <w:id w:val="567694046"/>
        </w:sdtPr>
        <w:sdtContent/>
      </w:sdt>
      <w:sdt>
        <w:sdtPr>
          <w:tag w:val="goog_rdk_67"/>
          <w:id w:val="1645852848"/>
        </w:sdtPr>
        <w:sdtContent/>
      </w:sdt>
      <w:sdt>
        <w:sdtPr>
          <w:tag w:val="goog_rdk_68"/>
          <w:id w:val="-1351250357"/>
        </w:sdtPr>
        <w:sdtContent/>
      </w:sdt>
      <w:r w:rsidR="00036B30">
        <w:t>People</w:t>
      </w:r>
      <w:r w:rsidR="00EA6415">
        <w:t>WhoUseDrugs</w:t>
      </w:r>
      <w:r w:rsidR="00036B30">
        <w:t xml:space="preserve"> </w:t>
      </w:r>
      <w:r w:rsidR="00EA6415">
        <w:t>are in danger more</w:t>
      </w:r>
      <w:r w:rsidR="009B7059">
        <w:t xml:space="preserve"> than ever with the rise of #fentanyl contamination in </w:t>
      </w:r>
      <w:r w:rsidR="00EA6415">
        <w:t xml:space="preserve">street </w:t>
      </w:r>
      <w:r w:rsidR="009B7059">
        <w:t xml:space="preserve">drugs. Your local syringe services program (SSP) has information and </w:t>
      </w:r>
      <w:sdt>
        <w:sdtPr>
          <w:tag w:val="goog_rdk_69"/>
          <w:id w:val="-2081810706"/>
        </w:sdtPr>
        <w:sdtContent/>
      </w:sdt>
      <w:r w:rsidR="009B7059">
        <w:t xml:space="preserve">resources to help protect you from overdose. </w:t>
      </w:r>
      <w:r w:rsidR="007968E9">
        <w:t xml:space="preserve">Help save lives – carry #naloxone and learn how to use it: </w:t>
      </w:r>
      <w:r w:rsidR="007968E9">
        <w:rPr>
          <w:color w:val="992568"/>
        </w:rPr>
        <w:t>[insert HCS community vanity url]</w:t>
      </w:r>
    </w:p>
    <w:p w14:paraId="3FF3D777" w14:textId="705777F9" w:rsidR="00A47129" w:rsidRDefault="00EA6415">
      <w:pPr>
        <w:rPr>
          <w:color w:val="992568"/>
        </w:rPr>
      </w:pPr>
      <w:r>
        <w:rPr>
          <w:noProof/>
        </w:rPr>
        <w:drawing>
          <wp:inline distT="0" distB="0" distL="0" distR="0" wp14:anchorId="124B8D94" wp14:editId="1FB255EA">
            <wp:extent cx="5943600" cy="3109246"/>
            <wp:effectExtent l="0" t="0" r="0" b="0"/>
            <wp:docPr id="4" name="Picture 4" descr="C:\Users\stephenk\AppData\Local\Microsoft\Windows\INetCache\Content.Word\W1C1_Aware Graphics v2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ephenk\AppData\Local\Microsoft\Windows\INetCache\Content.Word\W1C1_Aware Graphics v2_6.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3109246"/>
                    </a:xfrm>
                    <a:prstGeom prst="rect">
                      <a:avLst/>
                    </a:prstGeom>
                    <a:noFill/>
                    <a:ln>
                      <a:noFill/>
                    </a:ln>
                  </pic:spPr>
                </pic:pic>
              </a:graphicData>
            </a:graphic>
          </wp:inline>
        </w:drawing>
      </w:r>
    </w:p>
    <w:p w14:paraId="54BFA4FD" w14:textId="77777777" w:rsidR="00493CF3" w:rsidRDefault="00493CF3">
      <w:pPr>
        <w:rPr>
          <w:b/>
          <w:bCs/>
        </w:rPr>
      </w:pPr>
      <w:r>
        <w:rPr>
          <w:b/>
          <w:bCs/>
        </w:rPr>
        <w:br w:type="page"/>
      </w:r>
    </w:p>
    <w:p w14:paraId="5FD175D4" w14:textId="76C09276" w:rsidR="00554873" w:rsidRDefault="00554873">
      <w:pPr>
        <w:rPr>
          <w:b/>
          <w:bCs/>
        </w:rPr>
      </w:pPr>
      <w:r>
        <w:rPr>
          <w:b/>
          <w:bCs/>
        </w:rPr>
        <w:lastRenderedPageBreak/>
        <w:t>Post 5 in Spanish</w:t>
      </w:r>
    </w:p>
    <w:p w14:paraId="79DBDA4F" w14:textId="00F123BD" w:rsidR="00554873" w:rsidRPr="00C67B87" w:rsidRDefault="00554873" w:rsidP="00554873">
      <w:pPr>
        <w:rPr>
          <w:lang w:val="es-ES"/>
        </w:rPr>
      </w:pPr>
      <w:r w:rsidRPr="00C67B87">
        <w:rPr>
          <w:lang w:val="es-ES"/>
        </w:rPr>
        <w:t xml:space="preserve">Las #PersonasQueUsanDrogas están en más peligro que nunca con el aumento de la contaminación por #fentanilo en las drogas callejeras. Su programa local de servicios de jeringas (SSP) tiene información y recursos para ayudarle a protegerse de </w:t>
      </w:r>
      <w:r>
        <w:rPr>
          <w:lang w:val="es-ES"/>
        </w:rPr>
        <w:t>una</w:t>
      </w:r>
      <w:r w:rsidRPr="00C67B87">
        <w:rPr>
          <w:lang w:val="es-ES"/>
        </w:rPr>
        <w:t xml:space="preserve"> sobredosis. </w:t>
      </w:r>
    </w:p>
    <w:p w14:paraId="4A350B34" w14:textId="216AD9AA" w:rsidR="00554873" w:rsidRDefault="00554873" w:rsidP="00554873">
      <w:pPr>
        <w:ind w:right="180"/>
      </w:pPr>
      <w:r w:rsidRPr="00C67B87">
        <w:rPr>
          <w:lang w:val="es-ES"/>
        </w:rPr>
        <w:t>Ayude a salvar vidas: lleve consigo #naloxona y aprenda a usarla:</w:t>
      </w:r>
      <w:r w:rsidRPr="00554873">
        <w:rPr>
          <w:color w:val="992568"/>
        </w:rPr>
        <w:t xml:space="preserve"> </w:t>
      </w:r>
      <w:r>
        <w:rPr>
          <w:color w:val="992568"/>
        </w:rPr>
        <w:t>[insert HCS community vanity url]</w:t>
      </w:r>
    </w:p>
    <w:p w14:paraId="00000090" w14:textId="68738BF1" w:rsidR="00826F79" w:rsidRDefault="00493CF3" w:rsidP="00554873">
      <w:pPr>
        <w:rPr>
          <w:b/>
        </w:rPr>
      </w:pPr>
      <w:r>
        <w:rPr>
          <w:noProof/>
        </w:rPr>
        <w:drawing>
          <wp:inline distT="0" distB="0" distL="0" distR="0" wp14:anchorId="627B7DB4" wp14:editId="17A9EDCA">
            <wp:extent cx="5943600" cy="3108960"/>
            <wp:effectExtent l="0" t="0" r="0" b="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10;&#10;Description automatically generate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r w:rsidR="009B7059">
        <w:br w:type="page"/>
      </w:r>
    </w:p>
    <w:p w14:paraId="00000091" w14:textId="4793B784" w:rsidR="00826F79" w:rsidRDefault="009B7059">
      <w:pPr>
        <w:rPr>
          <w:b/>
        </w:rPr>
      </w:pPr>
      <w:r>
        <w:rPr>
          <w:b/>
        </w:rPr>
        <w:lastRenderedPageBreak/>
        <w:t xml:space="preserve">Post 6 </w:t>
      </w:r>
      <w:r w:rsidR="00554873">
        <w:rPr>
          <w:b/>
        </w:rPr>
        <w:t>in English</w:t>
      </w:r>
    </w:p>
    <w:p w14:paraId="00000092" w14:textId="3FA02FE4" w:rsidR="00826F79" w:rsidRDefault="009B7059">
      <w:r>
        <w:t>Anyone who uses</w:t>
      </w:r>
      <w:r w:rsidR="00A453F4">
        <w:t xml:space="preserve"> drugs</w:t>
      </w:r>
      <w:r w:rsidR="00EA6415" w:rsidRPr="00EA6415">
        <w:t xml:space="preserve"> </w:t>
      </w:r>
      <w:r w:rsidR="00EA6415">
        <w:t xml:space="preserve">like </w:t>
      </w:r>
      <w:r w:rsidR="006447F0">
        <w:t xml:space="preserve">#fentanyl, </w:t>
      </w:r>
      <w:r w:rsidR="00EA6415" w:rsidRPr="00EA6415">
        <w:t>counterfeit painkillers and benzodiazepines, heroin, cocaine, and methamphetamine</w:t>
      </w:r>
      <w:r>
        <w:t xml:space="preserve"> is at risk of #overdose. Naloxone, given as a nasal spray, can reverse overdose and save a life. Naloxone is available at your pharmacy without a prescription.</w:t>
      </w:r>
    </w:p>
    <w:p w14:paraId="46D200E4" w14:textId="028261C8" w:rsidR="00A47129" w:rsidRDefault="007968E9">
      <w:r>
        <w:t xml:space="preserve">Help save lives – carry #naloxone and learn how to use it: </w:t>
      </w:r>
      <w:r>
        <w:rPr>
          <w:color w:val="992568"/>
        </w:rPr>
        <w:t>[insert HCS community vanity url]</w:t>
      </w:r>
      <w:r w:rsidR="002B5297">
        <w:rPr>
          <w:noProof/>
        </w:rPr>
        <w:drawing>
          <wp:inline distT="114300" distB="114300" distL="114300" distR="114300" wp14:anchorId="0178F802" wp14:editId="18CF1BA7">
            <wp:extent cx="5943600" cy="3111500"/>
            <wp:effectExtent l="0" t="0" r="0" b="0"/>
            <wp:docPr id="16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5"/>
                    <a:srcRect/>
                    <a:stretch>
                      <a:fillRect/>
                    </a:stretch>
                  </pic:blipFill>
                  <pic:spPr>
                    <a:xfrm>
                      <a:off x="0" y="0"/>
                      <a:ext cx="5943600" cy="3111500"/>
                    </a:xfrm>
                    <a:prstGeom prst="rect">
                      <a:avLst/>
                    </a:prstGeom>
                    <a:ln/>
                  </pic:spPr>
                </pic:pic>
              </a:graphicData>
            </a:graphic>
          </wp:inline>
        </w:drawing>
      </w:r>
    </w:p>
    <w:p w14:paraId="378AA4BF" w14:textId="77777777" w:rsidR="00493CF3" w:rsidRDefault="00493CF3">
      <w:pPr>
        <w:rPr>
          <w:b/>
          <w:bCs/>
        </w:rPr>
      </w:pPr>
      <w:r>
        <w:rPr>
          <w:b/>
          <w:bCs/>
        </w:rPr>
        <w:br w:type="page"/>
      </w:r>
    </w:p>
    <w:p w14:paraId="00000096" w14:textId="6D141C32" w:rsidR="00826F79" w:rsidRDefault="00554873">
      <w:pPr>
        <w:rPr>
          <w:b/>
          <w:bCs/>
        </w:rPr>
      </w:pPr>
      <w:r>
        <w:rPr>
          <w:b/>
          <w:bCs/>
        </w:rPr>
        <w:lastRenderedPageBreak/>
        <w:t>Post 6 in Spanish</w:t>
      </w:r>
    </w:p>
    <w:p w14:paraId="6B35E59F" w14:textId="55A9BC15" w:rsidR="00554873" w:rsidRPr="00C67B87" w:rsidRDefault="00554873" w:rsidP="00554873">
      <w:pPr>
        <w:rPr>
          <w:lang w:val="es-ES"/>
        </w:rPr>
      </w:pPr>
      <w:r w:rsidRPr="00C67B87">
        <w:rPr>
          <w:lang w:val="es-ES"/>
        </w:rPr>
        <w:t>Cualquiera que consuma drogas como el #fentanilo, analgésicos y benzodiacepinas falsificados, heroína, cocaína y metanfetamina</w:t>
      </w:r>
      <w:r>
        <w:rPr>
          <w:lang w:val="es-ES"/>
        </w:rPr>
        <w:t>s</w:t>
      </w:r>
      <w:r w:rsidRPr="00C67B87">
        <w:rPr>
          <w:lang w:val="es-ES"/>
        </w:rPr>
        <w:t xml:space="preserve"> corre el riesgo de sufrir una #sobredosis. La naloxona, administrada en forma de spray nasal, puede revertir la sobredosis y salvar una vida. La naloxona está disponible en su farmacia sin receta médica.</w:t>
      </w:r>
    </w:p>
    <w:p w14:paraId="1B2D11D2" w14:textId="56CBA33D" w:rsidR="00554873" w:rsidRDefault="00554873" w:rsidP="00554873">
      <w:pPr>
        <w:ind w:right="180"/>
      </w:pPr>
      <w:r w:rsidRPr="00C67B87">
        <w:rPr>
          <w:lang w:val="es-ES"/>
        </w:rPr>
        <w:t>Ayude a salvar vidas: lleve consigo #naloxona y aprenda a usarla:</w:t>
      </w:r>
      <w:r w:rsidRPr="00554873">
        <w:rPr>
          <w:color w:val="992568"/>
        </w:rPr>
        <w:t xml:space="preserve"> </w:t>
      </w:r>
      <w:r>
        <w:rPr>
          <w:color w:val="992568"/>
        </w:rPr>
        <w:t>[insert HCS community vanity url]</w:t>
      </w:r>
    </w:p>
    <w:p w14:paraId="00000097" w14:textId="6B904F62" w:rsidR="00826F79" w:rsidRDefault="00493CF3">
      <w:pPr>
        <w:rPr>
          <w:b/>
        </w:rPr>
      </w:pPr>
      <w:r>
        <w:rPr>
          <w:noProof/>
        </w:rPr>
        <w:drawing>
          <wp:inline distT="0" distB="0" distL="0" distR="0" wp14:anchorId="1CB61ED8" wp14:editId="2D3DC072">
            <wp:extent cx="5943600" cy="3108960"/>
            <wp:effectExtent l="0" t="0" r="0" b="0"/>
            <wp:docPr id="31" name="Picture 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r w:rsidR="009B7059">
        <w:br w:type="page"/>
      </w:r>
    </w:p>
    <w:p w14:paraId="0000009E" w14:textId="0E2F088C" w:rsidR="00826F79" w:rsidRDefault="009B7059">
      <w:pPr>
        <w:rPr>
          <w:b/>
        </w:rPr>
      </w:pPr>
      <w:r>
        <w:rPr>
          <w:b/>
        </w:rPr>
        <w:lastRenderedPageBreak/>
        <w:t xml:space="preserve">Post </w:t>
      </w:r>
      <w:r w:rsidR="007968E9">
        <w:rPr>
          <w:b/>
        </w:rPr>
        <w:t>7</w:t>
      </w:r>
      <w:r w:rsidR="00554873">
        <w:rPr>
          <w:b/>
        </w:rPr>
        <w:t xml:space="preserve"> in English</w:t>
      </w:r>
    </w:p>
    <w:p w14:paraId="0000009F" w14:textId="6890F3D7" w:rsidR="00826F79" w:rsidRDefault="009B7059">
      <w:pPr>
        <w:rPr>
          <w:color w:val="992568"/>
        </w:rPr>
      </w:pPr>
      <w:r>
        <w:t xml:space="preserve">In just </w:t>
      </w:r>
      <w:sdt>
        <w:sdtPr>
          <w:tag w:val="goog_rdk_77"/>
          <w:id w:val="-1096326902"/>
        </w:sdtPr>
        <w:sdtContent/>
      </w:sdt>
      <w:r w:rsidR="006F1694">
        <w:t>a few minutes</w:t>
      </w:r>
      <w:r>
        <w:t>, you</w:t>
      </w:r>
      <w:r w:rsidR="006F1694">
        <w:t xml:space="preserve"> can</w:t>
      </w:r>
      <w:r>
        <w:t xml:space="preserve"> learn how to recognize the signs of an #overdose, give naloxone, and save a life! Mark your calendar, our next #naloxone training will be held on [</w:t>
      </w:r>
      <w:r>
        <w:rPr>
          <w:color w:val="992568"/>
        </w:rPr>
        <w:t>insert date/time</w:t>
      </w:r>
      <w:r>
        <w:t xml:space="preserve">]. </w:t>
      </w:r>
      <w:r w:rsidR="007968E9">
        <w:t xml:space="preserve">Help save lives – carry #naloxone and learn how to use it: </w:t>
      </w:r>
      <w:r w:rsidR="007968E9">
        <w:rPr>
          <w:color w:val="992568"/>
        </w:rPr>
        <w:t>[insert HCS community vanity url]</w:t>
      </w:r>
    </w:p>
    <w:p w14:paraId="29FFB7CF" w14:textId="77777777" w:rsidR="00A47129" w:rsidRDefault="002B5297">
      <w:pPr>
        <w:rPr>
          <w:color w:val="992568"/>
        </w:rPr>
      </w:pPr>
      <w:r>
        <w:rPr>
          <w:noProof/>
          <w:color w:val="992568"/>
        </w:rPr>
        <w:drawing>
          <wp:inline distT="114300" distB="114300" distL="114300" distR="114300" wp14:anchorId="523B474E" wp14:editId="472B63A3">
            <wp:extent cx="5943600" cy="3111500"/>
            <wp:effectExtent l="0" t="0" r="0" b="0"/>
            <wp:docPr id="1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3"/>
                    <a:srcRect/>
                    <a:stretch>
                      <a:fillRect/>
                    </a:stretch>
                  </pic:blipFill>
                  <pic:spPr>
                    <a:xfrm>
                      <a:off x="0" y="0"/>
                      <a:ext cx="5943600" cy="3111500"/>
                    </a:xfrm>
                    <a:prstGeom prst="rect">
                      <a:avLst/>
                    </a:prstGeom>
                    <a:ln/>
                  </pic:spPr>
                </pic:pic>
              </a:graphicData>
            </a:graphic>
          </wp:inline>
        </w:drawing>
      </w:r>
    </w:p>
    <w:p w14:paraId="000000A1" w14:textId="77777777" w:rsidR="00826F79" w:rsidRDefault="00826F79"/>
    <w:p w14:paraId="422DA7FA" w14:textId="77777777" w:rsidR="00493CF3" w:rsidRDefault="00493CF3">
      <w:pPr>
        <w:rPr>
          <w:b/>
          <w:bCs/>
        </w:rPr>
      </w:pPr>
      <w:r>
        <w:rPr>
          <w:b/>
          <w:bCs/>
        </w:rPr>
        <w:br w:type="page"/>
      </w:r>
    </w:p>
    <w:p w14:paraId="744A6B45" w14:textId="350CABF5" w:rsidR="00554873" w:rsidRDefault="00554873">
      <w:pPr>
        <w:spacing w:after="0"/>
        <w:rPr>
          <w:b/>
          <w:bCs/>
        </w:rPr>
      </w:pPr>
      <w:r>
        <w:rPr>
          <w:b/>
          <w:bCs/>
        </w:rPr>
        <w:lastRenderedPageBreak/>
        <w:t>Post 7 in Spanish</w:t>
      </w:r>
    </w:p>
    <w:p w14:paraId="6C622737" w14:textId="1C751782" w:rsidR="00554873" w:rsidRPr="00C67B87" w:rsidRDefault="00554873" w:rsidP="00554873">
      <w:pPr>
        <w:rPr>
          <w:lang w:val="es-ES"/>
        </w:rPr>
      </w:pPr>
      <w:r w:rsidRPr="00C67B87">
        <w:rPr>
          <w:lang w:val="es-ES"/>
        </w:rPr>
        <w:t xml:space="preserve">¡En sólo unos minutos, puede aprender a reconocer las señales de una #sobredosis, administrar naloxona y salvar una vida! Marque su calendario, nuestro próximo curso de formación de #naloxona se llevará a cabo el [insertar fecha/hora]. </w:t>
      </w:r>
    </w:p>
    <w:p w14:paraId="5D4250F2" w14:textId="27897318" w:rsidR="00554873" w:rsidRDefault="00554873" w:rsidP="00554873">
      <w:pPr>
        <w:ind w:right="180"/>
      </w:pPr>
      <w:r w:rsidRPr="00C67B87">
        <w:rPr>
          <w:lang w:val="es-ES"/>
        </w:rPr>
        <w:t>Ayude a salvar vidas: lleve consigo #naloxona y aprenda a usarla:</w:t>
      </w:r>
      <w:r w:rsidRPr="00554873">
        <w:rPr>
          <w:color w:val="992568"/>
        </w:rPr>
        <w:t xml:space="preserve"> </w:t>
      </w:r>
      <w:r>
        <w:rPr>
          <w:color w:val="992568"/>
        </w:rPr>
        <w:t>[insert HCS community vanity url]</w:t>
      </w:r>
    </w:p>
    <w:p w14:paraId="000000A2" w14:textId="3CC3ED7B" w:rsidR="00826F79" w:rsidRDefault="00493CF3" w:rsidP="00554873">
      <w:pPr>
        <w:spacing w:after="0"/>
        <w:rPr>
          <w:b/>
        </w:rPr>
      </w:pPr>
      <w:r>
        <w:rPr>
          <w:noProof/>
        </w:rPr>
        <w:drawing>
          <wp:inline distT="0" distB="0" distL="0" distR="0" wp14:anchorId="7868704B" wp14:editId="19B1BDF6">
            <wp:extent cx="5943600" cy="3108960"/>
            <wp:effectExtent l="0" t="0" r="0" b="0"/>
            <wp:docPr id="96" name="Picture 9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text&#10;&#10;Description automatically generated"/>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r w:rsidR="009B7059">
        <w:br w:type="page"/>
      </w:r>
    </w:p>
    <w:p w14:paraId="000000A3" w14:textId="44C67E4B" w:rsidR="00826F79" w:rsidRDefault="009B7059">
      <w:pPr>
        <w:spacing w:after="0"/>
        <w:rPr>
          <w:b/>
        </w:rPr>
      </w:pPr>
      <w:r>
        <w:rPr>
          <w:b/>
        </w:rPr>
        <w:lastRenderedPageBreak/>
        <w:t xml:space="preserve">Post </w:t>
      </w:r>
      <w:r w:rsidR="003A63C1">
        <w:rPr>
          <w:b/>
        </w:rPr>
        <w:t>8</w:t>
      </w:r>
      <w:r w:rsidR="00554873">
        <w:rPr>
          <w:b/>
        </w:rPr>
        <w:t xml:space="preserve"> in English</w:t>
      </w:r>
    </w:p>
    <w:p w14:paraId="000000A4" w14:textId="77777777" w:rsidR="00826F79" w:rsidRDefault="00826F79">
      <w:pPr>
        <w:spacing w:after="0"/>
        <w:rPr>
          <w:b/>
        </w:rPr>
      </w:pPr>
    </w:p>
    <w:p w14:paraId="031930A7" w14:textId="0A92871C" w:rsidR="00770BE6" w:rsidRDefault="009B7059">
      <w:pPr>
        <w:spacing w:after="0"/>
      </w:pPr>
      <w:r>
        <w:t>In 2021, #fentanyl became the leading</w:t>
      </w:r>
      <w:r w:rsidR="00EA6415">
        <w:t xml:space="preserve"> cause of death</w:t>
      </w:r>
      <w:r>
        <w:t xml:space="preserve"> of Americans 18-45 years old. If you or your loved ones use drugs like </w:t>
      </w:r>
      <w:r w:rsidR="006447F0">
        <w:t xml:space="preserve">#fentanyl, </w:t>
      </w:r>
      <w:r w:rsidR="00EA6415" w:rsidRPr="00221283">
        <w:t>counterfeit painkillers</w:t>
      </w:r>
      <w:r w:rsidR="00EA6415">
        <w:t xml:space="preserve"> </w:t>
      </w:r>
      <w:r w:rsidR="00EA6415" w:rsidRPr="00221283">
        <w:t>and benzodiazepines, heroin</w:t>
      </w:r>
      <w:r w:rsidR="00EA6415">
        <w:t>, cocaine, and methamphetamine</w:t>
      </w:r>
      <w:r w:rsidR="003A63C1">
        <w:t>, having naloxone with you and knowing how to use it could save a life</w:t>
      </w:r>
      <w:r w:rsidR="00EA6415">
        <w:rPr>
          <w:rStyle w:val="CommentReference"/>
        </w:rPr>
        <w:t>.</w:t>
      </w:r>
    </w:p>
    <w:p w14:paraId="2930BECC" w14:textId="77777777" w:rsidR="00770BE6" w:rsidRDefault="00770BE6">
      <w:pPr>
        <w:spacing w:after="0"/>
        <w:rPr>
          <w:color w:val="992568"/>
        </w:rPr>
      </w:pPr>
      <w:r>
        <w:t xml:space="preserve">Help save lives – carry #naloxone and learn how to use it: </w:t>
      </w:r>
      <w:r>
        <w:rPr>
          <w:color w:val="992568"/>
        </w:rPr>
        <w:t>[insert HCS community vanity url]</w:t>
      </w:r>
    </w:p>
    <w:p w14:paraId="000000A6" w14:textId="77777777" w:rsidR="00826F79" w:rsidRDefault="00826F79">
      <w:pPr>
        <w:rPr>
          <w:b/>
        </w:rPr>
      </w:pPr>
    </w:p>
    <w:p w14:paraId="117B794A" w14:textId="77777777" w:rsidR="00554873" w:rsidRDefault="003A63C1">
      <w:r>
        <w:rPr>
          <w:noProof/>
        </w:rPr>
        <w:drawing>
          <wp:inline distT="0" distB="0" distL="0" distR="0" wp14:anchorId="2DD16897" wp14:editId="78FA9447">
            <wp:extent cx="5935962" cy="3108960"/>
            <wp:effectExtent l="0" t="0" r="8255" b="0"/>
            <wp:docPr id="5" name="Picture 5" descr="C:\Users\stephenk\AppData\Local\Microsoft\Windows\INetCache\Content.Word\W1C1_Aware Graphics v2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ephenk\AppData\Local\Microsoft\Windows\INetCache\Content.Word\W1C1_Aware Graphics v2_11.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5962" cy="3108960"/>
                    </a:xfrm>
                    <a:prstGeom prst="rect">
                      <a:avLst/>
                    </a:prstGeom>
                    <a:noFill/>
                    <a:ln>
                      <a:noFill/>
                    </a:ln>
                  </pic:spPr>
                </pic:pic>
              </a:graphicData>
            </a:graphic>
          </wp:inline>
        </w:drawing>
      </w:r>
      <w:r>
        <w:t xml:space="preserve"> </w:t>
      </w:r>
    </w:p>
    <w:p w14:paraId="43341C25" w14:textId="77777777" w:rsidR="00493CF3" w:rsidRDefault="00493CF3">
      <w:pPr>
        <w:rPr>
          <w:b/>
          <w:bCs/>
        </w:rPr>
      </w:pPr>
      <w:r>
        <w:rPr>
          <w:b/>
          <w:bCs/>
        </w:rPr>
        <w:br w:type="page"/>
      </w:r>
    </w:p>
    <w:p w14:paraId="79808AD6" w14:textId="52D15198" w:rsidR="00554873" w:rsidRPr="00554873" w:rsidRDefault="00554873">
      <w:pPr>
        <w:rPr>
          <w:b/>
          <w:bCs/>
        </w:rPr>
      </w:pPr>
      <w:r w:rsidRPr="00554873">
        <w:rPr>
          <w:b/>
          <w:bCs/>
        </w:rPr>
        <w:lastRenderedPageBreak/>
        <w:t>Post 8 in Spanish</w:t>
      </w:r>
    </w:p>
    <w:p w14:paraId="48B2ADE7" w14:textId="77777777" w:rsidR="00554873" w:rsidRPr="00C67B87" w:rsidRDefault="00554873" w:rsidP="00554873">
      <w:pPr>
        <w:rPr>
          <w:lang w:val="es-ES"/>
        </w:rPr>
      </w:pPr>
      <w:r w:rsidRPr="00C67B87">
        <w:rPr>
          <w:lang w:val="es-ES"/>
        </w:rPr>
        <w:t>En 2021, el #fentanilo se convirtió en la principal causa de muerte de los estadounidenses de entre 18 y 45 años. Si usted o sus seres queridos consumen drogas como el #fentanilo, analgésicos y benzodiacepinas falsificados, heroína, cocaína y metanfetamina</w:t>
      </w:r>
      <w:r>
        <w:rPr>
          <w:lang w:val="es-ES"/>
        </w:rPr>
        <w:t>s</w:t>
      </w:r>
      <w:r w:rsidRPr="00C67B87">
        <w:rPr>
          <w:lang w:val="es-ES"/>
        </w:rPr>
        <w:t xml:space="preserve">, </w:t>
      </w:r>
      <w:r>
        <w:rPr>
          <w:lang w:val="es-ES"/>
        </w:rPr>
        <w:t>cargar</w:t>
      </w:r>
      <w:r w:rsidRPr="00C67B87">
        <w:rPr>
          <w:lang w:val="es-ES"/>
        </w:rPr>
        <w:t xml:space="preserve"> naloxona y saber cómo usarla podría salvar una vida.</w:t>
      </w:r>
    </w:p>
    <w:p w14:paraId="5F11203B" w14:textId="5592821B" w:rsidR="00554873" w:rsidRDefault="00554873" w:rsidP="00554873">
      <w:pPr>
        <w:ind w:right="180"/>
      </w:pPr>
      <w:r w:rsidRPr="00C67B87">
        <w:rPr>
          <w:lang w:val="es-ES"/>
        </w:rPr>
        <w:t>Ayude a salvar vidas: lleve consigo #naloxona y aprenda a usarla:</w:t>
      </w:r>
      <w:r w:rsidRPr="00554873">
        <w:rPr>
          <w:color w:val="992568"/>
        </w:rPr>
        <w:t xml:space="preserve"> </w:t>
      </w:r>
      <w:r>
        <w:rPr>
          <w:color w:val="992568"/>
        </w:rPr>
        <w:t>[insert HCS community vanity url]</w:t>
      </w:r>
    </w:p>
    <w:p w14:paraId="000000A7" w14:textId="1901BFCD" w:rsidR="00826F79" w:rsidRDefault="00493CF3" w:rsidP="00554873">
      <w:pPr>
        <w:rPr>
          <w:b/>
        </w:rPr>
      </w:pPr>
      <w:r>
        <w:rPr>
          <w:noProof/>
        </w:rPr>
        <w:drawing>
          <wp:inline distT="0" distB="0" distL="0" distR="0" wp14:anchorId="7EF9FB50" wp14:editId="41D631C5">
            <wp:extent cx="5943600" cy="3108960"/>
            <wp:effectExtent l="0" t="0" r="0" b="0"/>
            <wp:docPr id="97" name="Picture 97" descr="A person and person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A person and person smiling&#10;&#10;Description automatically generated with low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p>
    <w:p w14:paraId="2686FCDC" w14:textId="77777777" w:rsidR="00493CF3" w:rsidRDefault="00493CF3">
      <w:pPr>
        <w:rPr>
          <w:b/>
        </w:rPr>
      </w:pPr>
      <w:r>
        <w:rPr>
          <w:b/>
        </w:rPr>
        <w:br w:type="page"/>
      </w:r>
    </w:p>
    <w:p w14:paraId="000000A8" w14:textId="5140303A" w:rsidR="00826F79" w:rsidRDefault="009B7059">
      <w:pPr>
        <w:rPr>
          <w:b/>
        </w:rPr>
      </w:pPr>
      <w:r>
        <w:rPr>
          <w:b/>
        </w:rPr>
        <w:lastRenderedPageBreak/>
        <w:t xml:space="preserve">Post </w:t>
      </w:r>
      <w:r w:rsidR="003A63C1">
        <w:rPr>
          <w:b/>
        </w:rPr>
        <w:t>9</w:t>
      </w:r>
      <w:r w:rsidR="00554873">
        <w:rPr>
          <w:b/>
        </w:rPr>
        <w:t xml:space="preserve"> in English</w:t>
      </w:r>
    </w:p>
    <w:p w14:paraId="5C8D211F" w14:textId="4F2C6DE8" w:rsidR="00770BE6" w:rsidRDefault="009B7059" w:rsidP="006447F0">
      <w:pPr>
        <w:spacing w:after="0"/>
      </w:pPr>
      <w:r>
        <w:t>If you or your loved ones use drugs like #fentanyl</w:t>
      </w:r>
      <w:r w:rsidR="006447F0">
        <w:t xml:space="preserve">, </w:t>
      </w:r>
      <w:r w:rsidR="006447F0" w:rsidRPr="00221283">
        <w:t>counterfeit painkillers</w:t>
      </w:r>
      <w:r w:rsidR="006447F0">
        <w:t xml:space="preserve"> </w:t>
      </w:r>
      <w:r w:rsidR="006447F0" w:rsidRPr="00221283">
        <w:t>and benzodiazepines, heroin</w:t>
      </w:r>
      <w:r w:rsidR="006447F0">
        <w:t>, cocaine, and methamphetamine</w:t>
      </w:r>
      <w:r>
        <w:t xml:space="preserve">, stop an #overdose by calling 911, giving rescue breaths and naloxone, and staying until help arrives. Help save a life by following four steps to stop an overdose. </w:t>
      </w:r>
    </w:p>
    <w:p w14:paraId="000000A9" w14:textId="18B1155C" w:rsidR="00826F79" w:rsidRDefault="00770BE6">
      <w:pPr>
        <w:spacing w:after="0"/>
      </w:pPr>
      <w:r>
        <w:t xml:space="preserve">Help save lives – carry #naloxone and learn how to use it: </w:t>
      </w:r>
      <w:r>
        <w:rPr>
          <w:color w:val="992568"/>
        </w:rPr>
        <w:t>[insert HCS community vanity url]</w:t>
      </w:r>
    </w:p>
    <w:p w14:paraId="2A723A07" w14:textId="77777777" w:rsidR="00554873" w:rsidRDefault="002B5297">
      <w:pPr>
        <w:pStyle w:val="Heading1"/>
      </w:pPr>
      <w:bookmarkStart w:id="11" w:name="_heading=h.ls0m1fksv6wa" w:colFirst="0" w:colLast="0"/>
      <w:bookmarkEnd w:id="11"/>
      <w:r>
        <w:rPr>
          <w:noProof/>
        </w:rPr>
        <w:drawing>
          <wp:inline distT="114300" distB="114300" distL="114300" distR="114300" wp14:anchorId="323FDCB2" wp14:editId="5702555B">
            <wp:extent cx="5943600" cy="3111500"/>
            <wp:effectExtent l="0" t="0" r="0" b="0"/>
            <wp:docPr id="14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0"/>
                    <a:srcRect/>
                    <a:stretch>
                      <a:fillRect/>
                    </a:stretch>
                  </pic:blipFill>
                  <pic:spPr>
                    <a:xfrm>
                      <a:off x="0" y="0"/>
                      <a:ext cx="5943600" cy="3111500"/>
                    </a:xfrm>
                    <a:prstGeom prst="rect">
                      <a:avLst/>
                    </a:prstGeom>
                    <a:ln/>
                  </pic:spPr>
                </pic:pic>
              </a:graphicData>
            </a:graphic>
          </wp:inline>
        </w:drawing>
      </w:r>
    </w:p>
    <w:p w14:paraId="310B53F9" w14:textId="77777777" w:rsidR="00493CF3" w:rsidRDefault="00493CF3">
      <w:pPr>
        <w:rPr>
          <w:b/>
          <w:bCs/>
        </w:rPr>
      </w:pPr>
      <w:r>
        <w:rPr>
          <w:b/>
          <w:bCs/>
        </w:rPr>
        <w:br w:type="page"/>
      </w:r>
    </w:p>
    <w:p w14:paraId="1D465BBD" w14:textId="239F4AF5" w:rsidR="00554873" w:rsidRDefault="00554873" w:rsidP="00554873">
      <w:pPr>
        <w:rPr>
          <w:b/>
          <w:bCs/>
        </w:rPr>
      </w:pPr>
      <w:r w:rsidRPr="00554873">
        <w:rPr>
          <w:b/>
          <w:bCs/>
        </w:rPr>
        <w:lastRenderedPageBreak/>
        <w:t>Post 9 in Spanish</w:t>
      </w:r>
    </w:p>
    <w:p w14:paraId="21D5ADBB" w14:textId="77777777" w:rsidR="00554873" w:rsidRPr="00C67B87" w:rsidRDefault="00554873" w:rsidP="00554873">
      <w:pPr>
        <w:rPr>
          <w:lang w:val="es-ES"/>
        </w:rPr>
      </w:pPr>
      <w:r w:rsidRPr="00C67B87">
        <w:rPr>
          <w:lang w:val="es-ES"/>
        </w:rPr>
        <w:t>Si usted o sus seres queridos consumen drogas como el #fentanilo, analgésicos y benzodiacepinas falsificados, heroína, cocaína y metanfetamina</w:t>
      </w:r>
      <w:r>
        <w:rPr>
          <w:lang w:val="es-ES"/>
        </w:rPr>
        <w:t>s</w:t>
      </w:r>
      <w:r w:rsidRPr="00C67B87">
        <w:rPr>
          <w:lang w:val="es-ES"/>
        </w:rPr>
        <w:t xml:space="preserve">, detenga una #sobredosis llamando al 911, administrando respiración boca a boca y naloxona, y permaneciendo hasta que llegue la ayuda. Ayude a salvar una vida siguiendo cuatro pasos para detener una sobredosis. </w:t>
      </w:r>
    </w:p>
    <w:p w14:paraId="4C907AB9" w14:textId="4D2E02E0" w:rsidR="00554873" w:rsidRDefault="00554873" w:rsidP="00554873">
      <w:pPr>
        <w:ind w:right="180"/>
      </w:pPr>
      <w:r w:rsidRPr="00C67B87">
        <w:rPr>
          <w:lang w:val="es-ES"/>
        </w:rPr>
        <w:t>Ayude a salvar vidas: lleve consigo #naloxona y aprenda a usarla:</w:t>
      </w:r>
      <w:r w:rsidRPr="00554873">
        <w:rPr>
          <w:color w:val="992568"/>
        </w:rPr>
        <w:t xml:space="preserve"> </w:t>
      </w:r>
      <w:r>
        <w:rPr>
          <w:color w:val="992568"/>
        </w:rPr>
        <w:t>[insert HCS community vanity url]</w:t>
      </w:r>
    </w:p>
    <w:p w14:paraId="000000AA" w14:textId="79F44666" w:rsidR="00826F79" w:rsidRPr="00554873" w:rsidRDefault="00493CF3" w:rsidP="00554873">
      <w:pPr>
        <w:rPr>
          <w:b/>
          <w:bCs/>
        </w:rPr>
      </w:pPr>
      <w:r>
        <w:rPr>
          <w:noProof/>
        </w:rPr>
        <w:drawing>
          <wp:inline distT="0" distB="0" distL="0" distR="0" wp14:anchorId="22075D04" wp14:editId="4BE1191D">
            <wp:extent cx="5943600" cy="3112770"/>
            <wp:effectExtent l="0" t="0" r="0" b="0"/>
            <wp:docPr id="98" name="Picture 9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picture containing diagram&#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3112770"/>
                    </a:xfrm>
                    <a:prstGeom prst="rect">
                      <a:avLst/>
                    </a:prstGeom>
                    <a:noFill/>
                    <a:ln>
                      <a:noFill/>
                    </a:ln>
                  </pic:spPr>
                </pic:pic>
              </a:graphicData>
            </a:graphic>
          </wp:inline>
        </w:drawing>
      </w:r>
      <w:r w:rsidR="009B7059" w:rsidRPr="00554873">
        <w:rPr>
          <w:b/>
          <w:bCs/>
        </w:rPr>
        <w:br w:type="page"/>
      </w:r>
    </w:p>
    <w:p w14:paraId="000000AB" w14:textId="36982542" w:rsidR="00826F79" w:rsidRDefault="009B7059">
      <w:pPr>
        <w:pStyle w:val="Heading1"/>
      </w:pPr>
      <w:bookmarkStart w:id="12" w:name="_heading=h.armbciygzixi" w:colFirst="0" w:colLast="0"/>
      <w:bookmarkEnd w:id="12"/>
      <w:r>
        <w:lastRenderedPageBreak/>
        <w:t xml:space="preserve">Sample Op-Ed </w:t>
      </w:r>
      <w:r w:rsidR="00554873">
        <w:t>in English</w:t>
      </w:r>
    </w:p>
    <w:p w14:paraId="000000AC" w14:textId="77777777" w:rsidR="00826F79" w:rsidRDefault="009B7059">
      <w:pPr>
        <w:rPr>
          <w:b/>
          <w:color w:val="992568"/>
        </w:rPr>
      </w:pPr>
      <w:r>
        <w:rPr>
          <w:b/>
        </w:rPr>
        <w:t xml:space="preserve">Fentanyl: The Current Wave of the Opioid Crisis in </w:t>
      </w:r>
      <w:r>
        <w:rPr>
          <w:b/>
          <w:color w:val="992568"/>
        </w:rPr>
        <w:t>[insert name of community]</w:t>
      </w:r>
    </w:p>
    <w:p w14:paraId="000000AD" w14:textId="77777777" w:rsidR="00826F79" w:rsidRDefault="009B7059">
      <w:r>
        <w:t xml:space="preserve">The United States has passed a grim, heartbreaking milestone: a record number of Americans are dying as a result of a drug overdose. Between April 2020 and April 2021, drugs – mostly synthetic opioids such as fentanyl – </w:t>
      </w:r>
      <w:hyperlink r:id="rId62">
        <w:r>
          <w:rPr>
            <w:color w:val="1155CC"/>
            <w:u w:val="single"/>
          </w:rPr>
          <w:t>took the lives of more than 100,000</w:t>
        </w:r>
      </w:hyperlink>
      <w:r>
        <w:t xml:space="preserve"> of our sons and daughters, loved ones and neighbors, community members, and friends. </w:t>
      </w:r>
      <w:r>
        <w:rPr>
          <w:color w:val="992568"/>
        </w:rPr>
        <w:t>[Insert community specific data on fentanyl-related overdose deaths, if available].</w:t>
      </w:r>
    </w:p>
    <w:p w14:paraId="000000AE" w14:textId="493E2845" w:rsidR="00826F79" w:rsidRDefault="009B7059">
      <w:r>
        <w:t xml:space="preserve">This rise in opioid overdoses across the U.S. is largely due to illicit fentanyl contaminating street drugs. </w:t>
      </w:r>
      <w:r w:rsidR="003A63C1" w:rsidRPr="003A63C1">
        <w:t>Pharmaceutical fentanyl is a synthetic opioid that is FDA-approved as a patch or lozenge for the treatment of severe pain. Fentanyl is at least 50 times more potent than heroin. Most recent cases of fentanyl-related harm</w:t>
      </w:r>
      <w:r>
        <w:t xml:space="preserve">, overdose, and death in the U.S. are linked to illegally made fentanyl </w:t>
      </w:r>
      <w:r w:rsidR="003A63C1">
        <w:t xml:space="preserve">that is </w:t>
      </w:r>
      <w:r>
        <w:t xml:space="preserve">mixed into drugs like </w:t>
      </w:r>
      <w:r w:rsidR="003A63C1" w:rsidRPr="003A63C1">
        <w:t>counterfeit painkillers and benzodiazepines, heroin, cocaine, and methamphetamine</w:t>
      </w:r>
      <w:r>
        <w:t>.</w:t>
      </w:r>
    </w:p>
    <w:p w14:paraId="57DE498C" w14:textId="5CD267F7" w:rsidR="00E969EA" w:rsidRDefault="003A63C1">
      <w:r>
        <w:t xml:space="preserve">Because we </w:t>
      </w:r>
      <w:r w:rsidRPr="003A63C1">
        <w:t>have an unregulated and criminalized drug supply</w:t>
      </w:r>
      <w:r>
        <w:t>, there is no way to tell if a street drug one is using is 100% safe</w:t>
      </w:r>
      <w:r w:rsidR="009B7059">
        <w:t xml:space="preserve">. This means that someone may use a product that they believe their body is able to tolerate, </w:t>
      </w:r>
      <w:r w:rsidR="006F1694">
        <w:t xml:space="preserve">but </w:t>
      </w:r>
      <w:r w:rsidR="009B7059">
        <w:t xml:space="preserve">it may actually be much stronger than they expect due to being </w:t>
      </w:r>
      <w:r>
        <w:t>contaminated</w:t>
      </w:r>
      <w:r w:rsidR="009B7059">
        <w:t xml:space="preserve"> with fentanyl</w:t>
      </w:r>
      <w:r w:rsidR="00DE28A0">
        <w:t xml:space="preserve">, </w:t>
      </w:r>
      <w:r w:rsidR="00E969EA">
        <w:t>without knowing.</w:t>
      </w:r>
    </w:p>
    <w:p w14:paraId="000000B0" w14:textId="2C08AACA" w:rsidR="00826F79" w:rsidRDefault="00E969EA">
      <w:r>
        <w:t>T</w:t>
      </w:r>
      <w:r w:rsidR="009B7059">
        <w:t xml:space="preserve">he opioid </w:t>
      </w:r>
      <w:r w:rsidR="003A63C1">
        <w:t>crisis</w:t>
      </w:r>
      <w:r w:rsidR="009B7059">
        <w:t xml:space="preserve"> is not confined to a particular subset of our population.</w:t>
      </w:r>
      <w:r w:rsidR="003A63C1">
        <w:t xml:space="preserve"> </w:t>
      </w:r>
      <w:r w:rsidR="009B7059">
        <w:t xml:space="preserve">The epidemic affects wealthy and poor, Black and white, rural and urban, and every corner of </w:t>
      </w:r>
      <w:r w:rsidR="009B7059">
        <w:rPr>
          <w:color w:val="992568"/>
        </w:rPr>
        <w:t>[insert name of community]</w:t>
      </w:r>
      <w:r w:rsidR="009B7059">
        <w:t>.</w:t>
      </w:r>
    </w:p>
    <w:p w14:paraId="000000B1" w14:textId="77777777" w:rsidR="00826F79" w:rsidRDefault="00826F79"/>
    <w:p w14:paraId="000000B2" w14:textId="77777777" w:rsidR="00826F79" w:rsidRDefault="009B7059">
      <w:pPr>
        <w:rPr>
          <w:b/>
        </w:rPr>
      </w:pPr>
      <w:r>
        <w:rPr>
          <w:b/>
        </w:rPr>
        <w:t xml:space="preserve">HEALing Our Communities </w:t>
      </w:r>
    </w:p>
    <w:p w14:paraId="000000B3" w14:textId="136087E2" w:rsidR="00826F79" w:rsidRDefault="009B7059">
      <w:r>
        <w:t>The street drug supply has always been unpredictable and inconsistent</w:t>
      </w:r>
      <w:r w:rsidR="00DE28A0">
        <w:t xml:space="preserve"> – this is especially true now. </w:t>
      </w:r>
      <w:r>
        <w:t xml:space="preserve">Assume overdose risk no matter what drug you’re using, and practice as much harm reduction as possible, as consistently as possible: </w:t>
      </w:r>
    </w:p>
    <w:p w14:paraId="000000B4" w14:textId="24355E01" w:rsidR="00826F79" w:rsidRDefault="00197B13">
      <w:pPr>
        <w:numPr>
          <w:ilvl w:val="0"/>
          <w:numId w:val="2"/>
        </w:numPr>
        <w:spacing w:after="0"/>
      </w:pPr>
      <w:sdt>
        <w:sdtPr>
          <w:tag w:val="goog_rdk_93"/>
          <w:id w:val="-1701152805"/>
        </w:sdtPr>
        <w:sdtContent/>
      </w:sdt>
      <w:r w:rsidR="009B7059">
        <w:t xml:space="preserve">Go slow. </w:t>
      </w:r>
    </w:p>
    <w:p w14:paraId="000000B5" w14:textId="77777777" w:rsidR="00826F79" w:rsidRDefault="009B7059">
      <w:pPr>
        <w:numPr>
          <w:ilvl w:val="0"/>
          <w:numId w:val="2"/>
        </w:numPr>
        <w:spacing w:after="0"/>
      </w:pPr>
      <w:r>
        <w:t xml:space="preserve">Use less. </w:t>
      </w:r>
    </w:p>
    <w:p w14:paraId="000000B6" w14:textId="504EBC58" w:rsidR="00826F79" w:rsidRDefault="00DE28A0">
      <w:pPr>
        <w:numPr>
          <w:ilvl w:val="0"/>
          <w:numId w:val="2"/>
        </w:numPr>
        <w:spacing w:after="0"/>
      </w:pPr>
      <w:r>
        <w:t xml:space="preserve">Try not to use alone. </w:t>
      </w:r>
      <w:r w:rsidR="003A63C1">
        <w:t>If you do</w:t>
      </w:r>
      <w:r w:rsidR="009B7059">
        <w:t xml:space="preserve">, have someone with naloxone check on you. </w:t>
      </w:r>
    </w:p>
    <w:p w14:paraId="000000B7" w14:textId="48BD8842" w:rsidR="00826F79" w:rsidRDefault="009B7059">
      <w:pPr>
        <w:numPr>
          <w:ilvl w:val="0"/>
          <w:numId w:val="2"/>
        </w:numPr>
        <w:spacing w:after="0"/>
      </w:pPr>
      <w:r>
        <w:t xml:space="preserve">If you’re using in a group, have naloxone on-hand and </w:t>
      </w:r>
      <w:r w:rsidR="003A63C1">
        <w:t>take turns</w:t>
      </w:r>
      <w:r>
        <w:t xml:space="preserve"> so someone is always alert and available to respond. </w:t>
      </w:r>
    </w:p>
    <w:p w14:paraId="000000B8" w14:textId="77777777" w:rsidR="00826F79" w:rsidRDefault="009B7059">
      <w:pPr>
        <w:numPr>
          <w:ilvl w:val="0"/>
          <w:numId w:val="2"/>
        </w:numPr>
        <w:spacing w:after="0"/>
      </w:pPr>
      <w:r>
        <w:t xml:space="preserve">Know the signs of an overdose. </w:t>
      </w:r>
    </w:p>
    <w:p w14:paraId="000000B9" w14:textId="77777777" w:rsidR="00826F79" w:rsidRDefault="009B7059">
      <w:pPr>
        <w:numPr>
          <w:ilvl w:val="0"/>
          <w:numId w:val="2"/>
        </w:numPr>
        <w:spacing w:after="0"/>
      </w:pPr>
      <w:r>
        <w:t xml:space="preserve">Carry naloxone and know how to use it. </w:t>
      </w:r>
    </w:p>
    <w:p w14:paraId="000000BA" w14:textId="20512CA9" w:rsidR="00826F79" w:rsidRDefault="009B7059">
      <w:pPr>
        <w:numPr>
          <w:ilvl w:val="0"/>
          <w:numId w:val="2"/>
        </w:numPr>
      </w:pPr>
      <w:r>
        <w:t>Look out for others in the community and administer naloxone if you suspect an overdose!</w:t>
      </w:r>
    </w:p>
    <w:p w14:paraId="000000BB" w14:textId="77777777" w:rsidR="00826F79" w:rsidRDefault="00826F79">
      <w:pPr>
        <w:rPr>
          <w:b/>
        </w:rPr>
      </w:pPr>
    </w:p>
    <w:p w14:paraId="000000BC" w14:textId="77777777" w:rsidR="00826F79" w:rsidRDefault="009B7059">
      <w:pPr>
        <w:rPr>
          <w:i/>
        </w:rPr>
      </w:pPr>
      <w:r>
        <w:t xml:space="preserve">By following these harm reduction strategies, </w:t>
      </w:r>
      <w:r>
        <w:rPr>
          <w:b/>
          <w:i/>
        </w:rPr>
        <w:t xml:space="preserve">together, we can HEAL our communities </w:t>
      </w:r>
      <w:r>
        <w:t>and reduce preventable overdose deaths</w:t>
      </w:r>
      <w:r>
        <w:rPr>
          <w:i/>
        </w:rPr>
        <w:t xml:space="preserve">. </w:t>
      </w:r>
    </w:p>
    <w:p w14:paraId="000000BD" w14:textId="77777777" w:rsidR="00826F79" w:rsidRDefault="00826F79"/>
    <w:p w14:paraId="000000BE" w14:textId="77777777" w:rsidR="00826F79" w:rsidRDefault="009B7059">
      <w:pPr>
        <w:rPr>
          <w:b/>
        </w:rPr>
      </w:pPr>
      <w:r>
        <w:rPr>
          <w:b/>
        </w:rPr>
        <w:t>More Information</w:t>
      </w:r>
    </w:p>
    <w:p w14:paraId="000000BF" w14:textId="77777777" w:rsidR="00826F79" w:rsidRDefault="009B7059">
      <w:pPr>
        <w:rPr>
          <w:color w:val="992568"/>
        </w:rPr>
      </w:pPr>
      <w:r>
        <w:t>To learn more about fentanyl and naloxone, visit</w:t>
      </w:r>
      <w:r>
        <w:rPr>
          <w:color w:val="992568"/>
        </w:rPr>
        <w:t xml:space="preserve"> [insert HCS community vanity url].</w:t>
      </w:r>
    </w:p>
    <w:p w14:paraId="000000C0" w14:textId="77777777" w:rsidR="00826F79" w:rsidRDefault="00826F79"/>
    <w:p w14:paraId="000000C1" w14:textId="77777777" w:rsidR="00826F79" w:rsidRDefault="009B7059">
      <w:r>
        <w:br w:type="page"/>
      </w:r>
    </w:p>
    <w:p w14:paraId="5375008E" w14:textId="77777777" w:rsidR="00493CF3" w:rsidRDefault="00493CF3" w:rsidP="00493CF3">
      <w:pPr>
        <w:pStyle w:val="Heading1"/>
      </w:pPr>
      <w:bookmarkStart w:id="13" w:name="_heading=h.a0y930imu8lw" w:colFirst="0" w:colLast="0"/>
      <w:bookmarkEnd w:id="13"/>
      <w:r>
        <w:lastRenderedPageBreak/>
        <w:t>Sample Op-Ed in Spanish</w:t>
      </w:r>
    </w:p>
    <w:p w14:paraId="10BAA494" w14:textId="77777777" w:rsidR="00493CF3" w:rsidRPr="00493CF3" w:rsidRDefault="00493CF3" w:rsidP="00493CF3">
      <w:pPr>
        <w:rPr>
          <w:b/>
          <w:bCs/>
          <w:smallCaps/>
          <w:lang w:val="es-ES"/>
        </w:rPr>
      </w:pPr>
      <w:r w:rsidRPr="00493CF3">
        <w:rPr>
          <w:b/>
          <w:bCs/>
          <w:lang w:val="es-ES"/>
        </w:rPr>
        <w:t xml:space="preserve">Fentanilo: La ola actual de la crisis de los opioides en </w:t>
      </w:r>
      <w:r w:rsidRPr="00493CF3">
        <w:rPr>
          <w:b/>
          <w:bCs/>
          <w:color w:val="992568"/>
          <w:lang w:val="es-ES"/>
        </w:rPr>
        <w:t xml:space="preserve">[inserte el nombre de la comunidad] </w:t>
      </w:r>
    </w:p>
    <w:p w14:paraId="58B759D2" w14:textId="77777777" w:rsidR="00493CF3" w:rsidRPr="00BA5313" w:rsidRDefault="00493CF3" w:rsidP="00493CF3">
      <w:pPr>
        <w:rPr>
          <w:b/>
          <w:smallCaps/>
          <w:lang w:val="es-ES"/>
        </w:rPr>
      </w:pPr>
      <w:r w:rsidRPr="00BA5313">
        <w:rPr>
          <w:lang w:val="es-ES"/>
        </w:rPr>
        <w:t>Estados Unidos ha superado un hito sombrío y desgarrador: un número récord de estadounidenses mueren a causa de una sobredosis de drogas. Entre abril de 2020 y abril de 2021, las drogas, en su mayoría opioides sintéticos como el fentanilo, cobraron la vida de más de 100,000 de nuestros hijos e hijas, seres queridos y vecinos, miembros de la comunidad y amigos.</w:t>
      </w:r>
    </w:p>
    <w:p w14:paraId="406E417E" w14:textId="77777777" w:rsidR="00493CF3" w:rsidRPr="00BA5313" w:rsidRDefault="00493CF3" w:rsidP="00493CF3">
      <w:pPr>
        <w:rPr>
          <w:b/>
          <w:smallCaps/>
          <w:lang w:val="es-ES"/>
        </w:rPr>
      </w:pPr>
      <w:r w:rsidRPr="00BA5313">
        <w:rPr>
          <w:lang w:val="es-ES"/>
        </w:rPr>
        <w:t>Este aumento de las sobredosis de opioides en los Estados Unidos se debe en gran medida a que el fentanilo ilícito contamina las drogas callejeras. El fentanilo farmacéutico es un opioide sintético aprobado por la FDA en forma de parches o pastillas para el tratamiento del dolor intenso. El fentanilo es al menos 50 veces más potente que la heroína. Los casos más recientes de daños, sobredosis y muertes relacionadas con el fentanilo en Estados Unidos están relacionados con el fentanilo fabricado ilegalmente que se mezcla con drogas como analgésicos y benzodiacepinas falsificados, heroína, cocaína y metanfetamina</w:t>
      </w:r>
      <w:r>
        <w:rPr>
          <w:lang w:val="es-ES"/>
        </w:rPr>
        <w:t>s</w:t>
      </w:r>
      <w:r w:rsidRPr="00BA5313">
        <w:rPr>
          <w:lang w:val="es-ES"/>
        </w:rPr>
        <w:t>.</w:t>
      </w:r>
    </w:p>
    <w:p w14:paraId="3F589901" w14:textId="77777777" w:rsidR="00493CF3" w:rsidRPr="00BA5313" w:rsidRDefault="00493CF3" w:rsidP="00493CF3">
      <w:pPr>
        <w:rPr>
          <w:lang w:val="es-ES"/>
        </w:rPr>
      </w:pPr>
      <w:r w:rsidRPr="00BA5313">
        <w:rPr>
          <w:lang w:val="es-ES"/>
        </w:rPr>
        <w:t>Debido a que tenemos un suministro de drogas no regulado y criminalizado, no hay manera de saber si la droga de la calle que uno está usando es 100% segura. Esto significa que alguien puede utilizar un producto que cree que su cuerpo es capaz de tolerar, pero en realidad puede ser mucho más fuerte de lo que espera debido a que está contaminado con fentanilo, sin saberlo.</w:t>
      </w:r>
    </w:p>
    <w:p w14:paraId="101DA38C" w14:textId="77777777" w:rsidR="00493CF3" w:rsidRDefault="00493CF3" w:rsidP="00493CF3">
      <w:pPr>
        <w:rPr>
          <w:lang w:val="es-ES"/>
        </w:rPr>
      </w:pPr>
      <w:r w:rsidRPr="00BA5313">
        <w:rPr>
          <w:lang w:val="es-ES"/>
        </w:rPr>
        <w:t>La crisis de los opioides no se limita a un subconjunto concreto de nuestra población. La epidemia afecta a ricos y pobres, blancos y negros, zonas rurales y urbanas, y a todos los rincones de</w:t>
      </w:r>
      <w:r w:rsidRPr="00493CF3">
        <w:rPr>
          <w:color w:val="992568"/>
          <w:lang w:val="es-ES"/>
        </w:rPr>
        <w:t xml:space="preserve"> [inserte el nombre de la comunidad]</w:t>
      </w:r>
      <w:r w:rsidRPr="00BA5313">
        <w:rPr>
          <w:lang w:val="es-ES"/>
        </w:rPr>
        <w:t>.</w:t>
      </w:r>
    </w:p>
    <w:p w14:paraId="285AD5C5" w14:textId="77777777" w:rsidR="00493CF3" w:rsidRPr="00BA5313" w:rsidRDefault="00493CF3" w:rsidP="00493CF3">
      <w:pPr>
        <w:rPr>
          <w:b/>
          <w:lang w:val="es-ES"/>
        </w:rPr>
      </w:pPr>
      <w:r w:rsidRPr="00BA5313">
        <w:rPr>
          <w:b/>
          <w:lang w:val="es-ES"/>
        </w:rPr>
        <w:t xml:space="preserve">Sanar nuestras comunidades </w:t>
      </w:r>
    </w:p>
    <w:p w14:paraId="3FC7BFE2" w14:textId="77777777" w:rsidR="00493CF3" w:rsidRPr="00BA5313" w:rsidRDefault="00493CF3" w:rsidP="00493CF3">
      <w:pPr>
        <w:rPr>
          <w:lang w:val="es-ES"/>
        </w:rPr>
      </w:pPr>
    </w:p>
    <w:p w14:paraId="6D19085B" w14:textId="77777777" w:rsidR="00493CF3" w:rsidRPr="00BA5313" w:rsidRDefault="00493CF3" w:rsidP="00493CF3">
      <w:pPr>
        <w:rPr>
          <w:lang w:val="es-ES"/>
        </w:rPr>
      </w:pPr>
      <w:r w:rsidRPr="00BA5313">
        <w:rPr>
          <w:lang w:val="es-ES"/>
        </w:rPr>
        <w:lastRenderedPageBreak/>
        <w:t xml:space="preserve">El suministro de drogas callejeras siempre ha sido impredecible e inconsistente, y esto es especialmente cierto ahora. </w:t>
      </w:r>
      <w:r>
        <w:rPr>
          <w:lang w:val="es-ES"/>
        </w:rPr>
        <w:t>Se debe asumir</w:t>
      </w:r>
      <w:r w:rsidRPr="00BA5313">
        <w:rPr>
          <w:lang w:val="es-ES"/>
        </w:rPr>
        <w:t xml:space="preserve"> el riesgo de sobredosis independientemente de la droga que </w:t>
      </w:r>
      <w:r>
        <w:rPr>
          <w:lang w:val="es-ES"/>
        </w:rPr>
        <w:t xml:space="preserve">se </w:t>
      </w:r>
      <w:r w:rsidRPr="00BA5313">
        <w:rPr>
          <w:lang w:val="es-ES"/>
        </w:rPr>
        <w:t xml:space="preserve">consuma y </w:t>
      </w:r>
      <w:r>
        <w:rPr>
          <w:lang w:val="es-ES"/>
        </w:rPr>
        <w:t xml:space="preserve">se debe </w:t>
      </w:r>
      <w:r w:rsidRPr="00BA5313">
        <w:rPr>
          <w:lang w:val="es-ES"/>
        </w:rPr>
        <w:t>practi</w:t>
      </w:r>
      <w:r>
        <w:rPr>
          <w:lang w:val="es-ES"/>
        </w:rPr>
        <w:t>car</w:t>
      </w:r>
      <w:r w:rsidRPr="00BA5313">
        <w:rPr>
          <w:lang w:val="es-ES"/>
        </w:rPr>
        <w:t xml:space="preserve"> la mayor prevención de riesgos posible, con la mayor constancia posible: </w:t>
      </w:r>
    </w:p>
    <w:p w14:paraId="7462814B" w14:textId="77777777" w:rsidR="00493CF3" w:rsidRPr="00BA5313" w:rsidRDefault="00197B13" w:rsidP="00493CF3">
      <w:pPr>
        <w:numPr>
          <w:ilvl w:val="0"/>
          <w:numId w:val="2"/>
        </w:numPr>
        <w:rPr>
          <w:lang w:val="es-ES"/>
        </w:rPr>
      </w:pPr>
      <w:sdt>
        <w:sdtPr>
          <w:rPr>
            <w:lang w:val="es-ES"/>
          </w:rPr>
          <w:tag w:val="goog_rdk_93"/>
          <w:id w:val="-2135473166"/>
        </w:sdtPr>
        <w:sdtContent/>
      </w:sdt>
      <w:r w:rsidR="00493CF3" w:rsidRPr="00BA5313">
        <w:rPr>
          <w:lang w:val="es-ES"/>
        </w:rPr>
        <w:t xml:space="preserve">Vaya despacio. </w:t>
      </w:r>
    </w:p>
    <w:p w14:paraId="02070C5E" w14:textId="77777777" w:rsidR="00493CF3" w:rsidRPr="00BA5313" w:rsidRDefault="00493CF3" w:rsidP="00493CF3">
      <w:pPr>
        <w:numPr>
          <w:ilvl w:val="0"/>
          <w:numId w:val="2"/>
        </w:numPr>
        <w:rPr>
          <w:lang w:val="es-ES"/>
        </w:rPr>
      </w:pPr>
      <w:r w:rsidRPr="00BA5313">
        <w:rPr>
          <w:lang w:val="es-ES"/>
        </w:rPr>
        <w:t xml:space="preserve">Consuma menos. </w:t>
      </w:r>
    </w:p>
    <w:p w14:paraId="637217D6" w14:textId="77777777" w:rsidR="00493CF3" w:rsidRPr="00BA5313" w:rsidRDefault="00493CF3" w:rsidP="00493CF3">
      <w:pPr>
        <w:numPr>
          <w:ilvl w:val="0"/>
          <w:numId w:val="2"/>
        </w:numPr>
        <w:rPr>
          <w:lang w:val="es-ES"/>
        </w:rPr>
      </w:pPr>
      <w:r w:rsidRPr="00BA5313">
        <w:rPr>
          <w:lang w:val="es-ES"/>
        </w:rPr>
        <w:t xml:space="preserve">Intente no consumir solo. Si consume solo, haga que alguien este al pendiente de usted. </w:t>
      </w:r>
    </w:p>
    <w:p w14:paraId="2B095499" w14:textId="77777777" w:rsidR="00493CF3" w:rsidRPr="00BA5313" w:rsidRDefault="00493CF3" w:rsidP="00493CF3">
      <w:pPr>
        <w:numPr>
          <w:ilvl w:val="0"/>
          <w:numId w:val="2"/>
        </w:numPr>
        <w:rPr>
          <w:lang w:val="es-ES"/>
        </w:rPr>
      </w:pPr>
      <w:r w:rsidRPr="00BA5313">
        <w:rPr>
          <w:lang w:val="es-ES"/>
        </w:rPr>
        <w:t xml:space="preserve">Si se consume en grupo, hay que tener naloxona a la mano y tomar turnos para que alguien esté siempre alerta y disponible para responder. </w:t>
      </w:r>
    </w:p>
    <w:p w14:paraId="1FFF329F" w14:textId="77777777" w:rsidR="00493CF3" w:rsidRPr="00BA5313" w:rsidRDefault="00493CF3" w:rsidP="00493CF3">
      <w:pPr>
        <w:numPr>
          <w:ilvl w:val="0"/>
          <w:numId w:val="2"/>
        </w:numPr>
        <w:rPr>
          <w:lang w:val="es-ES"/>
        </w:rPr>
      </w:pPr>
      <w:r w:rsidRPr="00BA5313">
        <w:rPr>
          <w:lang w:val="es-ES"/>
        </w:rPr>
        <w:t xml:space="preserve">Conozca las señales de una sobredosis. </w:t>
      </w:r>
    </w:p>
    <w:p w14:paraId="1C45CAB7" w14:textId="77777777" w:rsidR="00493CF3" w:rsidRPr="00BA5313" w:rsidRDefault="00493CF3" w:rsidP="00493CF3">
      <w:pPr>
        <w:numPr>
          <w:ilvl w:val="0"/>
          <w:numId w:val="2"/>
        </w:numPr>
        <w:rPr>
          <w:lang w:val="es-ES"/>
        </w:rPr>
      </w:pPr>
      <w:r w:rsidRPr="00BA5313">
        <w:rPr>
          <w:lang w:val="es-ES"/>
        </w:rPr>
        <w:t xml:space="preserve">Lleve consigo naloxona y sepa cómo utilizarla. </w:t>
      </w:r>
    </w:p>
    <w:p w14:paraId="5F6E6198" w14:textId="77F281B4" w:rsidR="00493CF3" w:rsidRPr="00493CF3" w:rsidRDefault="00493CF3" w:rsidP="00493CF3">
      <w:pPr>
        <w:numPr>
          <w:ilvl w:val="0"/>
          <w:numId w:val="2"/>
        </w:numPr>
        <w:rPr>
          <w:lang w:val="es-ES"/>
        </w:rPr>
      </w:pPr>
      <w:r w:rsidRPr="00BA5313">
        <w:rPr>
          <w:lang w:val="es-ES"/>
        </w:rPr>
        <w:t>¡Esté pendiente de los demás en la comunidad y administre naloxona si sospecha una sobredosis!</w:t>
      </w:r>
    </w:p>
    <w:p w14:paraId="28A2DEBC" w14:textId="77777777" w:rsidR="00493CF3" w:rsidRPr="00BA5313" w:rsidRDefault="00493CF3" w:rsidP="00493CF3">
      <w:pPr>
        <w:rPr>
          <w:i/>
          <w:lang w:val="es-ES"/>
        </w:rPr>
      </w:pPr>
      <w:r w:rsidRPr="00BA5313">
        <w:rPr>
          <w:lang w:val="es-ES"/>
        </w:rPr>
        <w:t xml:space="preserve">Siguiendo estas estrategias de reducción de </w:t>
      </w:r>
      <w:r>
        <w:rPr>
          <w:lang w:val="es-ES"/>
        </w:rPr>
        <w:t>daños</w:t>
      </w:r>
      <w:r w:rsidRPr="00BA5313">
        <w:rPr>
          <w:lang w:val="es-ES"/>
        </w:rPr>
        <w:t xml:space="preserve">, </w:t>
      </w:r>
      <w:r w:rsidRPr="008A76DC">
        <w:rPr>
          <w:b/>
          <w:bCs/>
          <w:lang w:val="es-ES"/>
        </w:rPr>
        <w:t xml:space="preserve">juntos podemos SANAR </w:t>
      </w:r>
      <w:r>
        <w:rPr>
          <w:b/>
          <w:bCs/>
          <w:lang w:val="es-ES"/>
        </w:rPr>
        <w:t xml:space="preserve">a </w:t>
      </w:r>
      <w:r w:rsidRPr="008A76DC">
        <w:rPr>
          <w:b/>
          <w:bCs/>
          <w:lang w:val="es-ES"/>
        </w:rPr>
        <w:t>nuestras comunidades</w:t>
      </w:r>
      <w:r w:rsidRPr="00BA5313">
        <w:rPr>
          <w:lang w:val="es-ES"/>
        </w:rPr>
        <w:t xml:space="preserve"> y reducir las muertes por sobredosis evitables.</w:t>
      </w:r>
      <w:r w:rsidRPr="00BA5313">
        <w:rPr>
          <w:i/>
          <w:lang w:val="es-ES"/>
        </w:rPr>
        <w:t xml:space="preserve"> </w:t>
      </w:r>
    </w:p>
    <w:p w14:paraId="07E80700" w14:textId="77777777" w:rsidR="00493CF3" w:rsidRPr="00BA5313" w:rsidRDefault="00493CF3" w:rsidP="00493CF3">
      <w:pPr>
        <w:rPr>
          <w:b/>
          <w:lang w:val="es-ES"/>
        </w:rPr>
      </w:pPr>
      <w:r w:rsidRPr="00BA5313">
        <w:rPr>
          <w:b/>
          <w:lang w:val="es-ES"/>
        </w:rPr>
        <w:t>Más información</w:t>
      </w:r>
    </w:p>
    <w:p w14:paraId="669F0F10" w14:textId="067793F8" w:rsidR="00493CF3" w:rsidRDefault="00493CF3" w:rsidP="00493CF3">
      <w:pPr>
        <w:rPr>
          <w:b/>
          <w:color w:val="992568"/>
          <w:sz w:val="48"/>
          <w:szCs w:val="48"/>
        </w:rPr>
      </w:pPr>
      <w:r w:rsidRPr="00BA5313">
        <w:rPr>
          <w:lang w:val="es-ES"/>
        </w:rPr>
        <w:t>Para saber más sobre el fentanilo y la naloxona, visite:</w:t>
      </w:r>
      <w:r>
        <w:rPr>
          <w:lang w:val="es-ES"/>
        </w:rPr>
        <w:t xml:space="preserve"> </w:t>
      </w:r>
      <w:r>
        <w:rPr>
          <w:color w:val="992568"/>
        </w:rPr>
        <w:t>[insert HCS community vanity url].</w:t>
      </w:r>
      <w:r>
        <w:br w:type="page"/>
      </w:r>
    </w:p>
    <w:p w14:paraId="000000C3" w14:textId="0B3B7934" w:rsidR="00826F79" w:rsidRDefault="009B7059">
      <w:pPr>
        <w:pStyle w:val="Heading1"/>
        <w:spacing w:after="0"/>
        <w:rPr>
          <w:color w:val="FFFFFF"/>
          <w:shd w:val="clear" w:color="auto" w:fill="351C75"/>
        </w:rPr>
      </w:pPr>
      <w:r>
        <w:lastRenderedPageBreak/>
        <w:t>Sample Partner Support Email</w:t>
      </w:r>
      <w:r w:rsidR="00493CF3">
        <w:t xml:space="preserve"> in English</w:t>
      </w:r>
    </w:p>
    <w:tbl>
      <w:tblPr>
        <w:tblStyle w:val="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26F79" w14:paraId="0CD5D1F7" w14:textId="77777777" w:rsidTr="007F494E">
        <w:trPr>
          <w:trHeight w:val="3912"/>
        </w:trPr>
        <w:tc>
          <w:tcPr>
            <w:tcW w:w="9360" w:type="dxa"/>
            <w:shd w:val="clear" w:color="auto" w:fill="532565"/>
            <w:tcMar>
              <w:top w:w="100" w:type="dxa"/>
              <w:left w:w="100" w:type="dxa"/>
              <w:bottom w:w="100" w:type="dxa"/>
              <w:right w:w="100" w:type="dxa"/>
            </w:tcMar>
          </w:tcPr>
          <w:p w14:paraId="000000C4" w14:textId="77777777" w:rsidR="00826F79" w:rsidRDefault="009B7059">
            <w:pPr>
              <w:pBdr>
                <w:top w:val="nil"/>
                <w:left w:val="nil"/>
                <w:bottom w:val="nil"/>
                <w:right w:val="nil"/>
                <w:between w:val="nil"/>
              </w:pBdr>
              <w:spacing w:after="0" w:line="240" w:lineRule="auto"/>
              <w:rPr>
                <w:color w:val="FFFFFF"/>
              </w:rPr>
            </w:pPr>
            <w:r>
              <w:rPr>
                <w:b/>
                <w:color w:val="FFFFFF"/>
              </w:rPr>
              <w:t xml:space="preserve">PURPOSE: </w:t>
            </w:r>
            <w:r>
              <w:rPr>
                <w:color w:val="FFFFFF"/>
              </w:rPr>
              <w:t xml:space="preserve">Send this to partner organizations in your community to secure their support in sharing campaign content. </w:t>
            </w:r>
          </w:p>
          <w:p w14:paraId="000000C5" w14:textId="77777777" w:rsidR="00826F79" w:rsidRDefault="00826F79">
            <w:pPr>
              <w:pBdr>
                <w:top w:val="nil"/>
                <w:left w:val="nil"/>
                <w:bottom w:val="nil"/>
                <w:right w:val="nil"/>
                <w:between w:val="nil"/>
              </w:pBdr>
              <w:spacing w:after="0" w:line="240" w:lineRule="auto"/>
              <w:rPr>
                <w:b/>
                <w:color w:val="FFFFFF"/>
              </w:rPr>
            </w:pPr>
          </w:p>
          <w:p w14:paraId="565587B7" w14:textId="153D4CB9" w:rsidR="00826F79" w:rsidRDefault="009B7059">
            <w:pPr>
              <w:pBdr>
                <w:top w:val="nil"/>
                <w:left w:val="nil"/>
                <w:bottom w:val="nil"/>
                <w:right w:val="nil"/>
                <w:between w:val="nil"/>
              </w:pBdr>
              <w:spacing w:after="0" w:line="240" w:lineRule="auto"/>
              <w:rPr>
                <w:color w:val="FFFFFF"/>
              </w:rPr>
            </w:pPr>
            <w:r>
              <w:rPr>
                <w:b/>
                <w:color w:val="FFFFFF"/>
              </w:rPr>
              <w:t xml:space="preserve">HINT: </w:t>
            </w:r>
            <w:r>
              <w:rPr>
                <w:color w:val="FFFFFF"/>
              </w:rPr>
              <w:t xml:space="preserve">Review your campaign dissemination plan to identify suitable partners with existing relationships, networks, and channels to help you reach specific </w:t>
            </w:r>
            <w:r w:rsidR="007F494E">
              <w:rPr>
                <w:color w:val="FFFFFF"/>
              </w:rPr>
              <w:t>priority audience groups and</w:t>
            </w:r>
            <w:r>
              <w:rPr>
                <w:color w:val="FFFFFF"/>
              </w:rPr>
              <w:t xml:space="preserve"> segments.</w:t>
            </w:r>
          </w:p>
          <w:p w14:paraId="2354E492" w14:textId="77777777" w:rsidR="007F494E" w:rsidRDefault="007F494E">
            <w:pPr>
              <w:pBdr>
                <w:top w:val="nil"/>
                <w:left w:val="nil"/>
                <w:bottom w:val="nil"/>
                <w:right w:val="nil"/>
                <w:between w:val="nil"/>
              </w:pBdr>
              <w:spacing w:after="0" w:line="240" w:lineRule="auto"/>
              <w:rPr>
                <w:color w:val="FFFFFF"/>
              </w:rPr>
            </w:pPr>
          </w:p>
          <w:p w14:paraId="000000C6" w14:textId="3821387D" w:rsidR="007F494E" w:rsidRPr="007F494E" w:rsidRDefault="007F494E" w:rsidP="007F494E">
            <w:pPr>
              <w:pBdr>
                <w:top w:val="nil"/>
                <w:left w:val="nil"/>
                <w:bottom w:val="nil"/>
                <w:right w:val="nil"/>
                <w:between w:val="nil"/>
              </w:pBdr>
              <w:spacing w:after="0" w:line="240" w:lineRule="auto"/>
              <w:rPr>
                <w:color w:val="FFFFFF"/>
              </w:rPr>
            </w:pPr>
            <w:r w:rsidRPr="007F494E">
              <w:rPr>
                <w:b/>
                <w:color w:val="FFFFFF" w:themeColor="background1"/>
              </w:rPr>
              <w:t>NOTE:</w:t>
            </w:r>
            <w:r w:rsidRPr="007F494E">
              <w:rPr>
                <w:color w:val="FFFFFF" w:themeColor="background1"/>
              </w:rPr>
              <w:t xml:space="preserve"> The HCS campaign timeline is long in duration to account for research site and community-wide variations in campaign start dates, paid media plans, etc. Campaigns that are too long (e.g., longer than 2 months) have a hard time maintaining momentum, especially among partner organizations and community champions. Therefore, we recommend asking partners to share campaign materials at the same time across a specific, smaller timeline (e.g., March 2022) to maximize partner support and increase exposure and engagement among the priority audience groups. </w:t>
            </w:r>
          </w:p>
        </w:tc>
      </w:tr>
    </w:tbl>
    <w:p w14:paraId="000000C7" w14:textId="77777777" w:rsidR="00826F79" w:rsidRDefault="00826F79"/>
    <w:p w14:paraId="000000C8" w14:textId="77777777" w:rsidR="00826F79" w:rsidRDefault="009B7059">
      <w:r>
        <w:t>Subject: HCS-</w:t>
      </w:r>
      <w:r>
        <w:rPr>
          <w:color w:val="992568"/>
        </w:rPr>
        <w:t>[Community]</w:t>
      </w:r>
      <w:r>
        <w:t xml:space="preserve"> Launches New Campaign</w:t>
      </w:r>
    </w:p>
    <w:p w14:paraId="000000C9" w14:textId="77777777" w:rsidR="00826F79" w:rsidRDefault="00826F79"/>
    <w:p w14:paraId="000000CA" w14:textId="77777777" w:rsidR="00826F79" w:rsidRDefault="009B7059">
      <w:r>
        <w:t xml:space="preserve">Dear </w:t>
      </w:r>
      <w:r>
        <w:rPr>
          <w:color w:val="992568"/>
        </w:rPr>
        <w:t>[INSERT NAME]</w:t>
      </w:r>
      <w:r>
        <w:t>,</w:t>
      </w:r>
    </w:p>
    <w:p w14:paraId="000000CB" w14:textId="77777777" w:rsidR="00826F79" w:rsidRDefault="009B7059">
      <w:r>
        <w:t xml:space="preserve">The </w:t>
      </w:r>
      <w:hyperlink r:id="rId63">
        <w:r>
          <w:rPr>
            <w:color w:val="1155CC"/>
            <w:u w:val="single"/>
          </w:rPr>
          <w:t>HEALing Communities Study</w:t>
        </w:r>
      </w:hyperlink>
      <w:r>
        <w:t>-</w:t>
      </w:r>
      <w:r>
        <w:rPr>
          <w:color w:val="992568"/>
        </w:rPr>
        <w:t>[Insert name of community]</w:t>
      </w:r>
      <w:r>
        <w:t xml:space="preserve"> is excited to announce the launch of a new education campaign that will support study efforts to reduce opioid overdose-related deaths in our community. The campaign aims to educate the community about the dangers of illicit fentanyl, the availability of naloxone and its ability to reverse overdoses, and that anyone can administer naloxone to save lives. The campaign will run from February 25, 2022 to June 29, 2022. </w:t>
      </w:r>
    </w:p>
    <w:p w14:paraId="000000CC" w14:textId="44E86446" w:rsidR="00826F79" w:rsidRDefault="009B7059">
      <w:r>
        <w:rPr>
          <w:b/>
        </w:rPr>
        <w:t xml:space="preserve">I’m reaching out to you today because you are a valuable partner, and we need your support to reach </w:t>
      </w:r>
      <w:r>
        <w:rPr>
          <w:b/>
          <w:color w:val="992568"/>
        </w:rPr>
        <w:t xml:space="preserve">[insert specific </w:t>
      </w:r>
      <w:r w:rsidR="007F494E">
        <w:rPr>
          <w:b/>
          <w:color w:val="992568"/>
        </w:rPr>
        <w:t>priority audience group or</w:t>
      </w:r>
      <w:r>
        <w:rPr>
          <w:b/>
          <w:color w:val="992568"/>
        </w:rPr>
        <w:t xml:space="preserve"> segment, if applicable]</w:t>
      </w:r>
      <w:r>
        <w:rPr>
          <w:b/>
        </w:rPr>
        <w:t xml:space="preserve"> throughout </w:t>
      </w:r>
      <w:sdt>
        <w:sdtPr>
          <w:tag w:val="goog_rdk_2"/>
          <w:id w:val="63534368"/>
        </w:sdtPr>
        <w:sdtContent/>
      </w:sdt>
      <w:r>
        <w:rPr>
          <w:b/>
        </w:rPr>
        <w:t>March 2022.</w:t>
      </w:r>
      <w:r>
        <w:t xml:space="preserve"> By working together we can amplify the campaign here in </w:t>
      </w:r>
      <w:r>
        <w:rPr>
          <w:color w:val="992568"/>
        </w:rPr>
        <w:t>[insert name of community]</w:t>
      </w:r>
      <w:r>
        <w:t xml:space="preserve"> and help reduce overdose deaths.</w:t>
      </w:r>
    </w:p>
    <w:p w14:paraId="000000CD" w14:textId="3ABE6473" w:rsidR="00826F79" w:rsidRDefault="009B7059">
      <w:r>
        <w:t xml:space="preserve">Partnering and support can take many forms. It could mean disseminating campaign </w:t>
      </w:r>
      <w:r>
        <w:lastRenderedPageBreak/>
        <w:t>materials and messages through your communication channels (website, social media, newsletter, etc.), promoting the campaign at meetings and events, and participating in interviews in local media outlets, just to name a few.</w:t>
      </w:r>
      <w:r w:rsidR="004965CA">
        <w:t xml:space="preserve"> You can visit our </w:t>
      </w:r>
      <w:hyperlink r:id="rId64" w:history="1">
        <w:r w:rsidR="004965CA" w:rsidRPr="004965CA">
          <w:rPr>
            <w:rStyle w:val="Hyperlink"/>
            <w:u w:val="single"/>
          </w:rPr>
          <w:t>online partner toolkit</w:t>
        </w:r>
      </w:hyperlink>
      <w:r w:rsidR="004965CA" w:rsidRPr="004965CA">
        <w:t xml:space="preserve"> </w:t>
      </w:r>
      <w:r w:rsidR="004965CA">
        <w:t>for sample social media posts, graphics, and more.</w:t>
      </w:r>
    </w:p>
    <w:p w14:paraId="000000CE" w14:textId="672C0425" w:rsidR="00826F79" w:rsidRDefault="009B7059">
      <w:r>
        <w:t xml:space="preserve">Can we count on </w:t>
      </w:r>
      <w:r>
        <w:rPr>
          <w:color w:val="992568"/>
        </w:rPr>
        <w:t xml:space="preserve">[INSERT NAME OF ORGANIZATION] </w:t>
      </w:r>
      <w:r>
        <w:t xml:space="preserve">support for our campaign? If so, please respond and let me know how I can </w:t>
      </w:r>
      <w:r w:rsidR="00DE28A0">
        <w:t>help</w:t>
      </w:r>
      <w:r w:rsidR="000A03EB">
        <w:t>.</w:t>
      </w:r>
    </w:p>
    <w:p w14:paraId="000000CF" w14:textId="77777777" w:rsidR="00826F79" w:rsidRDefault="009B7059">
      <w:r>
        <w:t xml:space="preserve">If you have any questions or need any additional information or materials, please contact </w:t>
      </w:r>
      <w:r>
        <w:rPr>
          <w:color w:val="992568"/>
        </w:rPr>
        <w:t xml:space="preserve">[INSERT NAME] </w:t>
      </w:r>
      <w:r>
        <w:t xml:space="preserve">at </w:t>
      </w:r>
      <w:r>
        <w:rPr>
          <w:color w:val="992568"/>
        </w:rPr>
        <w:t xml:space="preserve">[INSERT PHONE NUMBER] </w:t>
      </w:r>
      <w:r>
        <w:t xml:space="preserve">or email at </w:t>
      </w:r>
      <w:r>
        <w:rPr>
          <w:color w:val="992568"/>
        </w:rPr>
        <w:t>[INSERT EMAIL]</w:t>
      </w:r>
      <w:r>
        <w:t>.</w:t>
      </w:r>
    </w:p>
    <w:p w14:paraId="000000D0" w14:textId="77777777" w:rsidR="00826F79" w:rsidRDefault="009B7059">
      <w:r>
        <w:t xml:space="preserve">Thank you in advance for your help </w:t>
      </w:r>
      <w:r>
        <w:rPr>
          <w:i/>
        </w:rPr>
        <w:t>HEALing our Community</w:t>
      </w:r>
      <w:r>
        <w:t>!</w:t>
      </w:r>
    </w:p>
    <w:p w14:paraId="000000D1" w14:textId="77777777" w:rsidR="00826F79" w:rsidRDefault="009B7059">
      <w:pPr>
        <w:rPr>
          <w:color w:val="992568"/>
        </w:rPr>
      </w:pPr>
      <w:r>
        <w:rPr>
          <w:color w:val="992568"/>
        </w:rPr>
        <w:t xml:space="preserve">INSERT NAME </w:t>
      </w:r>
    </w:p>
    <w:p w14:paraId="000000D2" w14:textId="77777777" w:rsidR="00826F79" w:rsidRDefault="009B7059">
      <w:pPr>
        <w:rPr>
          <w:color w:val="992568"/>
        </w:rPr>
      </w:pPr>
      <w:r>
        <w:rPr>
          <w:color w:val="992568"/>
        </w:rPr>
        <w:t>INSERT TITLE</w:t>
      </w:r>
    </w:p>
    <w:p w14:paraId="000000D3" w14:textId="77777777" w:rsidR="00826F79" w:rsidRDefault="009B7059">
      <w:pPr>
        <w:rPr>
          <w:color w:val="992568"/>
        </w:rPr>
      </w:pPr>
      <w:r>
        <w:rPr>
          <w:color w:val="992568"/>
        </w:rPr>
        <w:t>INSERT NAME OF COMMUNITY COALITION</w:t>
      </w:r>
    </w:p>
    <w:p w14:paraId="7EA09F4C" w14:textId="77777777" w:rsidR="00E969EA" w:rsidRDefault="00E969EA" w:rsidP="00E969EA">
      <w:pPr>
        <w:rPr>
          <w:sz w:val="23"/>
          <w:szCs w:val="23"/>
        </w:rPr>
      </w:pPr>
    </w:p>
    <w:p w14:paraId="44E567C5" w14:textId="34C984D8" w:rsidR="00493CF3" w:rsidRDefault="00493CF3">
      <w:pPr>
        <w:rPr>
          <w:sz w:val="23"/>
          <w:szCs w:val="23"/>
        </w:rPr>
      </w:pPr>
      <w:r>
        <w:rPr>
          <w:sz w:val="23"/>
          <w:szCs w:val="23"/>
        </w:rPr>
        <w:br w:type="page"/>
      </w:r>
    </w:p>
    <w:p w14:paraId="2B62DC76" w14:textId="6033D082" w:rsidR="00493CF3" w:rsidRDefault="00493CF3" w:rsidP="00493CF3">
      <w:pPr>
        <w:pStyle w:val="Heading1"/>
        <w:spacing w:after="0"/>
      </w:pPr>
      <w:r>
        <w:lastRenderedPageBreak/>
        <w:t>Sample Partner Support Email in Spanish</w:t>
      </w:r>
    </w:p>
    <w:p w14:paraId="239CE089" w14:textId="55E8A9CF" w:rsidR="00493CF3" w:rsidRPr="00493CF3" w:rsidRDefault="00493CF3" w:rsidP="00493CF3">
      <w:r>
        <w:t xml:space="preserve">Subject: </w:t>
      </w:r>
      <w:r w:rsidRPr="00BA5313">
        <w:rPr>
          <w:lang w:val="es-ES"/>
        </w:rPr>
        <w:t>HCS-</w:t>
      </w:r>
      <w:r w:rsidRPr="00493CF3">
        <w:rPr>
          <w:color w:val="992568"/>
          <w:lang w:val="es-ES"/>
        </w:rPr>
        <w:t>[insert name of community]</w:t>
      </w:r>
      <w:r w:rsidRPr="00BA5313">
        <w:rPr>
          <w:lang w:val="es-ES"/>
        </w:rPr>
        <w:t xml:space="preserve"> lanza una nueva campaña</w:t>
      </w:r>
    </w:p>
    <w:p w14:paraId="545EBC83" w14:textId="4B3B5161" w:rsidR="00493CF3" w:rsidRPr="00BA5313" w:rsidRDefault="00493CF3" w:rsidP="00493CF3">
      <w:pPr>
        <w:rPr>
          <w:lang w:val="es-ES"/>
        </w:rPr>
      </w:pPr>
      <w:r w:rsidRPr="00BA5313">
        <w:rPr>
          <w:lang w:val="es-ES"/>
        </w:rPr>
        <w:t xml:space="preserve">Estimado </w:t>
      </w:r>
      <w:r w:rsidRPr="00493CF3">
        <w:rPr>
          <w:color w:val="992568"/>
          <w:lang w:val="es-ES"/>
        </w:rPr>
        <w:t>[</w:t>
      </w:r>
      <w:r>
        <w:rPr>
          <w:color w:val="992568"/>
          <w:lang w:val="es-ES"/>
        </w:rPr>
        <w:t>insert name</w:t>
      </w:r>
      <w:r w:rsidRPr="00493CF3">
        <w:rPr>
          <w:color w:val="992568"/>
          <w:lang w:val="es-ES"/>
        </w:rPr>
        <w:t>]</w:t>
      </w:r>
      <w:r w:rsidRPr="008A76DC">
        <w:rPr>
          <w:color w:val="7030A0"/>
          <w:lang w:val="es-ES"/>
        </w:rPr>
        <w:t>,</w:t>
      </w:r>
    </w:p>
    <w:p w14:paraId="311525E3" w14:textId="77777777" w:rsidR="00490081" w:rsidRDefault="00493CF3" w:rsidP="00493CF3">
      <w:pPr>
        <w:rPr>
          <w:lang w:val="es-ES"/>
        </w:rPr>
      </w:pPr>
      <w:r w:rsidRPr="00BA5313">
        <w:rPr>
          <w:lang w:val="es-ES"/>
        </w:rPr>
        <w:t>El estudio HEALing Communities-[</w:t>
      </w:r>
      <w:r w:rsidR="00490081">
        <w:rPr>
          <w:color w:val="992568"/>
          <w:lang w:val="es-ES"/>
        </w:rPr>
        <w:t>insert the name of the community</w:t>
      </w:r>
      <w:r w:rsidRPr="00BA5313">
        <w:rPr>
          <w:lang w:val="es-ES"/>
        </w:rPr>
        <w:t xml:space="preserve">] se complace en anunciar el lanzamiento de una nueva campaña educativa que apoyará los esfuerzos del estudio para reducir las muertes relacionadas con la sobredosis de opioides en nuestra comunidad. La campaña pretende educar a la comunidad sobre los peligros del fentanilo ilícito, la disponibilidad de la naloxona y su capacidad para revertir las sobredosis, y </w:t>
      </w:r>
      <w:r>
        <w:rPr>
          <w:lang w:val="es-ES"/>
        </w:rPr>
        <w:t>el hecho que</w:t>
      </w:r>
      <w:r w:rsidRPr="00BA5313">
        <w:rPr>
          <w:lang w:val="es-ES"/>
        </w:rPr>
        <w:t xml:space="preserve"> cualquier</w:t>
      </w:r>
      <w:r>
        <w:rPr>
          <w:lang w:val="es-ES"/>
        </w:rPr>
        <w:t xml:space="preserve"> persona</w:t>
      </w:r>
      <w:r w:rsidRPr="00BA5313">
        <w:rPr>
          <w:lang w:val="es-ES"/>
        </w:rPr>
        <w:t xml:space="preserve"> puede administrar la naloxona para salvar vidas. La campaña se desarrollará del 25 de febrero de 2022 al 29 de junio de 2022.</w:t>
      </w:r>
    </w:p>
    <w:p w14:paraId="271AB84A" w14:textId="77777777" w:rsidR="00490081" w:rsidRDefault="00490081" w:rsidP="00490081">
      <w:pPr>
        <w:rPr>
          <w:smallCaps/>
          <w:lang w:val="es-ES"/>
        </w:rPr>
      </w:pPr>
      <w:r w:rsidRPr="00490081">
        <w:rPr>
          <w:b/>
          <w:lang w:val="es-ES"/>
        </w:rPr>
        <w:t>Me comunico con usted hoy porque es un socio valioso y necesitamos su apoyo durante el mes de marzo de 2022.</w:t>
      </w:r>
    </w:p>
    <w:p w14:paraId="11E92451" w14:textId="34A79246" w:rsidR="00490081" w:rsidRPr="00BA5313" w:rsidRDefault="00490081" w:rsidP="00490081">
      <w:pPr>
        <w:rPr>
          <w:lang w:val="es-ES"/>
        </w:rPr>
      </w:pPr>
      <w:r w:rsidRPr="00BA5313">
        <w:rPr>
          <w:lang w:val="es-ES"/>
        </w:rPr>
        <w:t xml:space="preserve">Trabajando juntos podemos dar un mayor alcance a la campaña aquí en </w:t>
      </w:r>
      <w:r w:rsidRPr="008A76DC">
        <w:rPr>
          <w:color w:val="992568"/>
          <w:lang w:val="es-ES"/>
        </w:rPr>
        <w:t>[</w:t>
      </w:r>
      <w:r>
        <w:rPr>
          <w:color w:val="992568"/>
          <w:lang w:val="es-ES"/>
        </w:rPr>
        <w:t>insert name of community</w:t>
      </w:r>
      <w:r w:rsidRPr="008A76DC">
        <w:rPr>
          <w:color w:val="992568"/>
          <w:lang w:val="es-ES"/>
        </w:rPr>
        <w:t>]</w:t>
      </w:r>
      <w:r w:rsidRPr="00BA5313">
        <w:rPr>
          <w:lang w:val="es-ES"/>
        </w:rPr>
        <w:t xml:space="preserve"> y ayudar a reducir las muertes por sobredosis.</w:t>
      </w:r>
    </w:p>
    <w:p w14:paraId="5128187D" w14:textId="37D5281A" w:rsidR="00490081" w:rsidRDefault="00490081" w:rsidP="00490081">
      <w:pPr>
        <w:rPr>
          <w:lang w:val="es-ES"/>
        </w:rPr>
      </w:pPr>
      <w:r w:rsidRPr="00BA5313">
        <w:rPr>
          <w:lang w:val="es-ES"/>
        </w:rPr>
        <w:t>La asociación y el apoyo pueden concretarse de muchas maneras. Podría significar la difusión de materiales y mensajes de la campaña a través de sus canales de comunicación (sitio web, redes sociales, boletín informativo, etc.), la promoción de la campaña en reuniones y eventos, y la participación en entrevistas en los medios de comunicación locales, por nombrar sólo algunos.</w:t>
      </w:r>
      <w:r w:rsidR="004965CA">
        <w:rPr>
          <w:lang w:val="es-ES"/>
        </w:rPr>
        <w:t xml:space="preserve"> </w:t>
      </w:r>
      <w:r w:rsidR="004965CA" w:rsidRPr="004965CA">
        <w:rPr>
          <w:lang w:val="es-ES"/>
        </w:rPr>
        <w:t xml:space="preserve">Puede visitar nuestro </w:t>
      </w:r>
      <w:hyperlink r:id="rId65" w:history="1">
        <w:r w:rsidR="004965CA" w:rsidRPr="004965CA">
          <w:rPr>
            <w:rStyle w:val="Hyperlink"/>
            <w:u w:val="single"/>
            <w:lang w:val="es-ES"/>
          </w:rPr>
          <w:t>kit de herramientas en línea</w:t>
        </w:r>
      </w:hyperlink>
      <w:r w:rsidR="004965CA" w:rsidRPr="004965CA">
        <w:rPr>
          <w:lang w:val="es-ES"/>
        </w:rPr>
        <w:t xml:space="preserve"> para socios para ver ejemplos de publicaciones en redes sociales, gráficos y más.</w:t>
      </w:r>
    </w:p>
    <w:p w14:paraId="208B3A0A" w14:textId="77777777" w:rsidR="00490081" w:rsidRDefault="00490081" w:rsidP="00490081">
      <w:pPr>
        <w:rPr>
          <w:sz w:val="23"/>
          <w:szCs w:val="23"/>
        </w:rPr>
      </w:pPr>
      <w:r w:rsidRPr="00490081">
        <w:rPr>
          <w:sz w:val="23"/>
          <w:szCs w:val="23"/>
        </w:rPr>
        <w:t>¿Podemos contar con su apoyo para nuestra campaña? Si es así, por favor responda y hágame saber cómo puedo ayudar.</w:t>
      </w:r>
    </w:p>
    <w:p w14:paraId="183E64E2" w14:textId="26AABF50" w:rsidR="00490081" w:rsidRPr="00BA5313" w:rsidRDefault="00490081" w:rsidP="00490081">
      <w:pPr>
        <w:rPr>
          <w:lang w:val="es-ES"/>
        </w:rPr>
      </w:pPr>
      <w:r w:rsidRPr="00BA5313">
        <w:rPr>
          <w:lang w:val="es-ES"/>
        </w:rPr>
        <w:lastRenderedPageBreak/>
        <w:t xml:space="preserve">Si tiene alguna pregunta o necesita información o material adicional, póngase en contacto con </w:t>
      </w:r>
      <w:r w:rsidRPr="008A76DC">
        <w:rPr>
          <w:color w:val="992568"/>
          <w:lang w:val="es-ES"/>
        </w:rPr>
        <w:t>[</w:t>
      </w:r>
      <w:r>
        <w:rPr>
          <w:color w:val="992568"/>
          <w:lang w:val="es-ES"/>
        </w:rPr>
        <w:t>insert your name</w:t>
      </w:r>
      <w:r w:rsidRPr="008A76DC">
        <w:rPr>
          <w:color w:val="992568"/>
          <w:lang w:val="es-ES"/>
        </w:rPr>
        <w:t xml:space="preserve">] </w:t>
      </w:r>
      <w:r w:rsidRPr="00BA5313">
        <w:rPr>
          <w:lang w:val="es-ES"/>
        </w:rPr>
        <w:t xml:space="preserve">en el </w:t>
      </w:r>
      <w:r w:rsidRPr="008A76DC">
        <w:rPr>
          <w:color w:val="992568"/>
          <w:lang w:val="es-ES"/>
        </w:rPr>
        <w:t>[</w:t>
      </w:r>
      <w:r>
        <w:rPr>
          <w:color w:val="992568"/>
          <w:lang w:val="es-ES"/>
        </w:rPr>
        <w:t>insert pone number</w:t>
      </w:r>
      <w:r w:rsidRPr="008A76DC">
        <w:rPr>
          <w:color w:val="992568"/>
          <w:lang w:val="es-ES"/>
        </w:rPr>
        <w:t>]</w:t>
      </w:r>
      <w:r w:rsidRPr="00BA5313">
        <w:rPr>
          <w:lang w:val="es-ES"/>
        </w:rPr>
        <w:t xml:space="preserve"> o por correo electrónico en </w:t>
      </w:r>
      <w:r w:rsidRPr="008A76DC">
        <w:rPr>
          <w:color w:val="992568"/>
          <w:lang w:val="es-ES"/>
        </w:rPr>
        <w:t>[</w:t>
      </w:r>
      <w:r>
        <w:rPr>
          <w:color w:val="992568"/>
          <w:lang w:val="es-ES"/>
        </w:rPr>
        <w:t>insert email</w:t>
      </w:r>
      <w:r w:rsidRPr="008A76DC">
        <w:rPr>
          <w:color w:val="992568"/>
          <w:lang w:val="es-ES"/>
        </w:rPr>
        <w:t>]</w:t>
      </w:r>
      <w:r w:rsidRPr="00BA5313">
        <w:rPr>
          <w:lang w:val="es-ES"/>
        </w:rPr>
        <w:t>.</w:t>
      </w:r>
    </w:p>
    <w:p w14:paraId="2CB0DE03" w14:textId="77777777" w:rsidR="00490081" w:rsidRPr="00BA5313" w:rsidRDefault="00490081" w:rsidP="00490081">
      <w:pPr>
        <w:rPr>
          <w:lang w:val="es-ES"/>
        </w:rPr>
      </w:pPr>
    </w:p>
    <w:p w14:paraId="1841DD81" w14:textId="77777777" w:rsidR="00490081" w:rsidRPr="00BA5313" w:rsidRDefault="00490081" w:rsidP="00490081">
      <w:pPr>
        <w:rPr>
          <w:lang w:val="es-ES"/>
        </w:rPr>
      </w:pPr>
      <w:r w:rsidRPr="00BA5313">
        <w:rPr>
          <w:lang w:val="es-ES"/>
        </w:rPr>
        <w:t xml:space="preserve">¡Gracias de antemano por su ayuda para sanar nuestra comunidad a través de </w:t>
      </w:r>
      <w:r w:rsidRPr="008A76DC">
        <w:rPr>
          <w:i/>
          <w:iCs/>
          <w:lang w:val="es-ES"/>
        </w:rPr>
        <w:t>HEALing Communities</w:t>
      </w:r>
      <w:r w:rsidRPr="00BA5313">
        <w:rPr>
          <w:lang w:val="es-ES"/>
        </w:rPr>
        <w:t>!</w:t>
      </w:r>
    </w:p>
    <w:p w14:paraId="31FA24AB" w14:textId="07B9C7C6" w:rsidR="00493CF3" w:rsidRDefault="00490081" w:rsidP="00490081">
      <w:pPr>
        <w:rPr>
          <w:sz w:val="23"/>
          <w:szCs w:val="23"/>
        </w:rPr>
      </w:pPr>
      <w:r>
        <w:rPr>
          <w:color w:val="992568"/>
          <w:lang w:val="es-ES"/>
        </w:rPr>
        <w:t>Insert your name</w:t>
      </w:r>
      <w:r w:rsidRPr="00BA5313">
        <w:rPr>
          <w:color w:val="992568"/>
          <w:lang w:val="es-ES"/>
        </w:rPr>
        <w:t xml:space="preserve"> </w:t>
      </w:r>
      <w:r w:rsidR="00493CF3">
        <w:rPr>
          <w:sz w:val="23"/>
          <w:szCs w:val="23"/>
        </w:rPr>
        <w:br w:type="page"/>
      </w:r>
    </w:p>
    <w:p w14:paraId="6FDA790D" w14:textId="77777777" w:rsidR="00493CF3" w:rsidRDefault="00493CF3" w:rsidP="00E969EA">
      <w:pPr>
        <w:rPr>
          <w:sz w:val="23"/>
          <w:szCs w:val="23"/>
        </w:rPr>
        <w:sectPr w:rsidR="00493CF3" w:rsidSect="00E969EA">
          <w:headerReference w:type="default" r:id="rId66"/>
          <w:pgSz w:w="12240" w:h="15840"/>
          <w:pgMar w:top="1260" w:right="1440" w:bottom="450" w:left="1440" w:header="0" w:footer="720" w:gutter="0"/>
          <w:cols w:space="720"/>
          <w:titlePg/>
        </w:sectPr>
      </w:pPr>
    </w:p>
    <w:p w14:paraId="000000D6" w14:textId="40F3EE41" w:rsidR="00826F79" w:rsidRDefault="00E969EA" w:rsidP="00E969EA">
      <w:pPr>
        <w:rPr>
          <w:sz w:val="23"/>
          <w:szCs w:val="23"/>
        </w:rPr>
      </w:pPr>
      <w:r>
        <w:rPr>
          <w:noProof/>
        </w:rPr>
        <w:lastRenderedPageBreak/>
        <w:drawing>
          <wp:anchor distT="0" distB="0" distL="0" distR="0" simplePos="0" relativeHeight="251660288" behindDoc="0" locked="0" layoutInCell="1" hidden="0" allowOverlap="1" wp14:anchorId="69081AF0" wp14:editId="76FE5588">
            <wp:simplePos x="0" y="0"/>
            <wp:positionH relativeFrom="page">
              <wp:posOffset>0</wp:posOffset>
            </wp:positionH>
            <wp:positionV relativeFrom="paragraph">
              <wp:posOffset>0</wp:posOffset>
            </wp:positionV>
            <wp:extent cx="7790801" cy="10082213"/>
            <wp:effectExtent l="0" t="0" r="1270" b="0"/>
            <wp:wrapSquare wrapText="bothSides" distT="0" distB="0" distL="0" distR="0"/>
            <wp:docPr id="15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7"/>
                    <a:srcRect l="14" r="14"/>
                    <a:stretch>
                      <a:fillRect/>
                    </a:stretch>
                  </pic:blipFill>
                  <pic:spPr>
                    <a:xfrm>
                      <a:off x="0" y="0"/>
                      <a:ext cx="7790801" cy="10082213"/>
                    </a:xfrm>
                    <a:prstGeom prst="rect">
                      <a:avLst/>
                    </a:prstGeom>
                    <a:ln/>
                  </pic:spPr>
                </pic:pic>
              </a:graphicData>
            </a:graphic>
          </wp:anchor>
        </w:drawing>
      </w:r>
    </w:p>
    <w:sectPr w:rsidR="00826F79">
      <w:pgSz w:w="12240" w:h="15840"/>
      <w:pgMar w:top="0" w:right="1440" w:bottom="450" w:left="1440" w:header="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40DB92" w14:textId="77777777" w:rsidR="00197B13" w:rsidRDefault="00197B13">
      <w:pPr>
        <w:spacing w:after="0" w:line="240" w:lineRule="auto"/>
      </w:pPr>
      <w:r>
        <w:separator/>
      </w:r>
    </w:p>
  </w:endnote>
  <w:endnote w:type="continuationSeparator" w:id="0">
    <w:p w14:paraId="7BAFDDAB" w14:textId="77777777" w:rsidR="00197B13" w:rsidRDefault="00197B13">
      <w:pPr>
        <w:spacing w:after="0" w:line="240" w:lineRule="auto"/>
      </w:pPr>
      <w:r>
        <w:continuationSeparator/>
      </w:r>
    </w:p>
  </w:endnote>
  <w:endnote w:type="continuationNotice" w:id="1">
    <w:p w14:paraId="08307D26" w14:textId="77777777" w:rsidR="00197B13" w:rsidRDefault="00197B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Myriad Pro">
    <w:panose1 w:val="020B0703030403020204"/>
    <w:charset w:val="00"/>
    <w:family w:val="swiss"/>
    <w:notTrueType/>
    <w:pitch w:val="variable"/>
    <w:sig w:usb0="2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EBA6CD" w14:textId="3358F489" w:rsidR="00DD6CFA" w:rsidRDefault="00DD6CFA">
    <w:pPr>
      <w:pBdr>
        <w:top w:val="nil"/>
        <w:left w:val="nil"/>
        <w:bottom w:val="nil"/>
        <w:right w:val="nil"/>
        <w:between w:val="nil"/>
      </w:pBdr>
      <w:tabs>
        <w:tab w:val="center" w:pos="4680"/>
        <w:tab w:val="right" w:pos="9360"/>
      </w:tabs>
      <w:jc w:val="center"/>
      <w:rPr>
        <w:color w:val="000000"/>
      </w:rPr>
    </w:pPr>
  </w:p>
  <w:p w14:paraId="000000DD" w14:textId="2E254950" w:rsidR="00DD6CFA" w:rsidRDefault="00DD6CFA" w:rsidP="002D56D5">
    <w:pPr>
      <w:pBdr>
        <w:top w:val="nil"/>
        <w:left w:val="nil"/>
        <w:bottom w:val="nil"/>
        <w:right w:val="nil"/>
        <w:between w:val="nil"/>
      </w:pBdr>
      <w:tabs>
        <w:tab w:val="center" w:pos="4680"/>
        <w:tab w:val="right" w:pos="9360"/>
      </w:tabs>
      <w:jc w:val="right"/>
      <w:rPr>
        <w:color w:val="000000"/>
      </w:rPr>
    </w:pPr>
    <w:r>
      <w:rPr>
        <w:color w:val="992568"/>
      </w:rPr>
      <w:fldChar w:fldCharType="begin"/>
    </w:r>
    <w:r>
      <w:rPr>
        <w:color w:val="992568"/>
      </w:rPr>
      <w:instrText>PAGE</w:instrText>
    </w:r>
    <w:r>
      <w:rPr>
        <w:color w:val="992568"/>
      </w:rPr>
      <w:fldChar w:fldCharType="separate"/>
    </w:r>
    <w:r w:rsidR="00E51560">
      <w:rPr>
        <w:noProof/>
        <w:color w:val="992568"/>
      </w:rPr>
      <w:t>19</w:t>
    </w:r>
    <w:r>
      <w:rPr>
        <w:color w:val="992568"/>
      </w:rPr>
      <w:fldChar w:fldCharType="end"/>
    </w:r>
  </w:p>
  <w:p w14:paraId="000000DE" w14:textId="77777777" w:rsidR="00DD6CFA" w:rsidRDefault="00DD6CFA"/>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0DA" w14:textId="1CEF84A5" w:rsidR="00DD6CFA" w:rsidRDefault="00DD6CFA" w:rsidP="0096513F">
    <w:pPr>
      <w:pBdr>
        <w:top w:val="nil"/>
        <w:left w:val="nil"/>
        <w:bottom w:val="nil"/>
        <w:right w:val="nil"/>
        <w:between w:val="nil"/>
      </w:pBdr>
      <w:tabs>
        <w:tab w:val="center" w:pos="4680"/>
        <w:tab w:val="right" w:pos="9360"/>
      </w:tabs>
      <w:rPr>
        <w:color w:val="000000"/>
      </w:rPr>
    </w:pPr>
  </w:p>
  <w:p w14:paraId="000000DB" w14:textId="34563531" w:rsidR="00DD6CFA" w:rsidRDefault="00DD6CFA" w:rsidP="0096513F">
    <w:pPr>
      <w:pBdr>
        <w:top w:val="nil"/>
        <w:left w:val="nil"/>
        <w:bottom w:val="nil"/>
        <w:right w:val="nil"/>
        <w:between w:val="nil"/>
      </w:pBdr>
      <w:tabs>
        <w:tab w:val="center" w:pos="4680"/>
        <w:tab w:val="right" w:pos="9360"/>
      </w:tabs>
      <w:jc w:val="right"/>
    </w:pPr>
    <w:r>
      <w:rPr>
        <w:color w:val="992568"/>
      </w:rPr>
      <w:fldChar w:fldCharType="begin"/>
    </w:r>
    <w:r>
      <w:rPr>
        <w:color w:val="992568"/>
      </w:rPr>
      <w:instrText>PAGE</w:instrText>
    </w:r>
    <w:r>
      <w:rPr>
        <w:color w:val="992568"/>
      </w:rPr>
      <w:fldChar w:fldCharType="separate"/>
    </w:r>
    <w:r w:rsidR="00E51560">
      <w:rPr>
        <w:noProof/>
        <w:color w:val="992568"/>
      </w:rPr>
      <w:t>63</w:t>
    </w:r>
    <w:r>
      <w:rPr>
        <w:color w:val="99256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92816C" w14:textId="77777777" w:rsidR="00197B13" w:rsidRDefault="00197B13">
      <w:pPr>
        <w:spacing w:after="0" w:line="240" w:lineRule="auto"/>
      </w:pPr>
      <w:r>
        <w:separator/>
      </w:r>
    </w:p>
  </w:footnote>
  <w:footnote w:type="continuationSeparator" w:id="0">
    <w:p w14:paraId="4D1874CF" w14:textId="77777777" w:rsidR="00197B13" w:rsidRDefault="00197B13">
      <w:pPr>
        <w:spacing w:after="0" w:line="240" w:lineRule="auto"/>
      </w:pPr>
      <w:r>
        <w:continuationSeparator/>
      </w:r>
    </w:p>
  </w:footnote>
  <w:footnote w:type="continuationNotice" w:id="1">
    <w:p w14:paraId="1D34BC39" w14:textId="77777777" w:rsidR="00197B13" w:rsidRDefault="00197B13">
      <w:pPr>
        <w:spacing w:after="0" w:line="240" w:lineRule="auto"/>
      </w:pPr>
    </w:p>
  </w:footnote>
  <w:footnote w:id="2">
    <w:p w14:paraId="4405602F" w14:textId="10AB2098" w:rsidR="00154DD6" w:rsidRDefault="00154DD6">
      <w:pPr>
        <w:pStyle w:val="FootnoteText"/>
      </w:pPr>
      <w:r>
        <w:rPr>
          <w:rStyle w:val="FootnoteReference"/>
        </w:rPr>
        <w:footnoteRef/>
      </w:r>
      <w:r>
        <w:t xml:space="preserve"> </w:t>
      </w:r>
      <w:r w:rsidRPr="00154DD6">
        <w:t>Ahmad FB, Rossen LM, Sutton P. Provisional drug overdose death counts. National Center for Health Statistics. 2022.</w:t>
      </w:r>
      <w:r>
        <w:t xml:space="preserve"> Retrieved 1/27/22 from: </w:t>
      </w:r>
      <w:hyperlink r:id="rId1" w:history="1">
        <w:r w:rsidRPr="00154DD6">
          <w:rPr>
            <w:rStyle w:val="Hyperlink"/>
            <w:u w:val="single"/>
          </w:rPr>
          <w:t>https://www.cdc.gov/nchs/nvss/vsrr/drug-overdose-data.htm</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0D9" w14:textId="77777777" w:rsidR="00DD6CFA" w:rsidRDefault="00DD6CFA"/>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1D4A17"/>
    <w:multiLevelType w:val="multilevel"/>
    <w:tmpl w:val="0F1047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B9A1C2C"/>
    <w:multiLevelType w:val="multilevel"/>
    <w:tmpl w:val="DD967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9BF2F99"/>
    <w:multiLevelType w:val="multilevel"/>
    <w:tmpl w:val="9A18F6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45016C45"/>
    <w:multiLevelType w:val="multilevel"/>
    <w:tmpl w:val="E564C65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4A1662CD"/>
    <w:multiLevelType w:val="hybridMultilevel"/>
    <w:tmpl w:val="E62EF2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2DB5174"/>
    <w:multiLevelType w:val="multilevel"/>
    <w:tmpl w:val="2168FFC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5A7B632B"/>
    <w:multiLevelType w:val="hybridMultilevel"/>
    <w:tmpl w:val="5CAC918A"/>
    <w:lvl w:ilvl="0" w:tplc="1E2023F2">
      <w:numFmt w:val="bullet"/>
      <w:lvlText w:val="-"/>
      <w:lvlJc w:val="left"/>
      <w:pPr>
        <w:ind w:left="720" w:hanging="360"/>
      </w:pPr>
      <w:rPr>
        <w:rFonts w:ascii="Arial" w:eastAsia="Arial"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47766C5"/>
    <w:multiLevelType w:val="multilevel"/>
    <w:tmpl w:val="A5289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79B573C1"/>
    <w:multiLevelType w:val="multilevel"/>
    <w:tmpl w:val="E76815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3"/>
  </w:num>
  <w:num w:numId="2">
    <w:abstractNumId w:val="5"/>
  </w:num>
  <w:num w:numId="3">
    <w:abstractNumId w:val="0"/>
  </w:num>
  <w:num w:numId="4">
    <w:abstractNumId w:val="2"/>
  </w:num>
  <w:num w:numId="5">
    <w:abstractNumId w:val="8"/>
  </w:num>
  <w:num w:numId="6">
    <w:abstractNumId w:val="1"/>
  </w:num>
  <w:num w:numId="7">
    <w:abstractNumId w:val="6"/>
  </w:num>
  <w:num w:numId="8">
    <w:abstractNumId w:val="7"/>
  </w:num>
  <w:num w:numId="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3074"/>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6F79"/>
    <w:rsid w:val="00002C72"/>
    <w:rsid w:val="000135F2"/>
    <w:rsid w:val="00013AE3"/>
    <w:rsid w:val="00036B30"/>
    <w:rsid w:val="00085606"/>
    <w:rsid w:val="00090A16"/>
    <w:rsid w:val="000A03EB"/>
    <w:rsid w:val="000C0098"/>
    <w:rsid w:val="000D6422"/>
    <w:rsid w:val="001074ED"/>
    <w:rsid w:val="00120AEB"/>
    <w:rsid w:val="00154DD6"/>
    <w:rsid w:val="00162632"/>
    <w:rsid w:val="00165ACC"/>
    <w:rsid w:val="00197B13"/>
    <w:rsid w:val="001B1865"/>
    <w:rsid w:val="001B7145"/>
    <w:rsid w:val="001C5D16"/>
    <w:rsid w:val="001F31B3"/>
    <w:rsid w:val="001F492C"/>
    <w:rsid w:val="00223535"/>
    <w:rsid w:val="002250FF"/>
    <w:rsid w:val="002306A7"/>
    <w:rsid w:val="002578C9"/>
    <w:rsid w:val="00277A6D"/>
    <w:rsid w:val="00286459"/>
    <w:rsid w:val="002A50C3"/>
    <w:rsid w:val="002B0534"/>
    <w:rsid w:val="002B5297"/>
    <w:rsid w:val="002D2485"/>
    <w:rsid w:val="002D56D5"/>
    <w:rsid w:val="002D5AC8"/>
    <w:rsid w:val="002E2AF8"/>
    <w:rsid w:val="002E34D0"/>
    <w:rsid w:val="003505A5"/>
    <w:rsid w:val="0036772A"/>
    <w:rsid w:val="00370CC3"/>
    <w:rsid w:val="0038107C"/>
    <w:rsid w:val="00395850"/>
    <w:rsid w:val="003A1DED"/>
    <w:rsid w:val="003A63C1"/>
    <w:rsid w:val="003E3750"/>
    <w:rsid w:val="003E5D2E"/>
    <w:rsid w:val="003F0B99"/>
    <w:rsid w:val="004105AA"/>
    <w:rsid w:val="00412146"/>
    <w:rsid w:val="00417C4A"/>
    <w:rsid w:val="00431B6A"/>
    <w:rsid w:val="00432C67"/>
    <w:rsid w:val="0044694A"/>
    <w:rsid w:val="004522F7"/>
    <w:rsid w:val="00484281"/>
    <w:rsid w:val="00487887"/>
    <w:rsid w:val="00490081"/>
    <w:rsid w:val="00493CF3"/>
    <w:rsid w:val="004965CA"/>
    <w:rsid w:val="004D2BCF"/>
    <w:rsid w:val="004D63EE"/>
    <w:rsid w:val="004E4E61"/>
    <w:rsid w:val="005173CE"/>
    <w:rsid w:val="00524196"/>
    <w:rsid w:val="00554873"/>
    <w:rsid w:val="00583409"/>
    <w:rsid w:val="005837DD"/>
    <w:rsid w:val="005F0879"/>
    <w:rsid w:val="00624A0D"/>
    <w:rsid w:val="006447F0"/>
    <w:rsid w:val="0065735C"/>
    <w:rsid w:val="0066086C"/>
    <w:rsid w:val="0068676F"/>
    <w:rsid w:val="006918B6"/>
    <w:rsid w:val="006B4B52"/>
    <w:rsid w:val="006B7AC9"/>
    <w:rsid w:val="006C7205"/>
    <w:rsid w:val="006F1694"/>
    <w:rsid w:val="007047D7"/>
    <w:rsid w:val="007063D0"/>
    <w:rsid w:val="007254A2"/>
    <w:rsid w:val="00733E5E"/>
    <w:rsid w:val="00770BE6"/>
    <w:rsid w:val="007768D6"/>
    <w:rsid w:val="0078427F"/>
    <w:rsid w:val="007968E9"/>
    <w:rsid w:val="007C5D4F"/>
    <w:rsid w:val="007E6E03"/>
    <w:rsid w:val="007F494E"/>
    <w:rsid w:val="007F608B"/>
    <w:rsid w:val="00826F79"/>
    <w:rsid w:val="00832C54"/>
    <w:rsid w:val="00837B13"/>
    <w:rsid w:val="0084205B"/>
    <w:rsid w:val="00856731"/>
    <w:rsid w:val="008571D4"/>
    <w:rsid w:val="00872650"/>
    <w:rsid w:val="008740CB"/>
    <w:rsid w:val="008841D2"/>
    <w:rsid w:val="008A1531"/>
    <w:rsid w:val="008B510A"/>
    <w:rsid w:val="008E0736"/>
    <w:rsid w:val="008E1149"/>
    <w:rsid w:val="00906D17"/>
    <w:rsid w:val="00951D6B"/>
    <w:rsid w:val="0096513F"/>
    <w:rsid w:val="00966138"/>
    <w:rsid w:val="00977649"/>
    <w:rsid w:val="009965C8"/>
    <w:rsid w:val="009A3E47"/>
    <w:rsid w:val="009B7059"/>
    <w:rsid w:val="009D2EB4"/>
    <w:rsid w:val="009F1206"/>
    <w:rsid w:val="009F260E"/>
    <w:rsid w:val="00A01A6C"/>
    <w:rsid w:val="00A01CE6"/>
    <w:rsid w:val="00A02686"/>
    <w:rsid w:val="00A453F4"/>
    <w:rsid w:val="00A47129"/>
    <w:rsid w:val="00A50C62"/>
    <w:rsid w:val="00A53BC9"/>
    <w:rsid w:val="00A6093A"/>
    <w:rsid w:val="00AC0BB1"/>
    <w:rsid w:val="00AC58C1"/>
    <w:rsid w:val="00AD20DF"/>
    <w:rsid w:val="00AE0E23"/>
    <w:rsid w:val="00AF2A55"/>
    <w:rsid w:val="00B045F7"/>
    <w:rsid w:val="00B22DA3"/>
    <w:rsid w:val="00B33334"/>
    <w:rsid w:val="00B35987"/>
    <w:rsid w:val="00B64933"/>
    <w:rsid w:val="00B849E0"/>
    <w:rsid w:val="00B87263"/>
    <w:rsid w:val="00BB22B8"/>
    <w:rsid w:val="00BB414B"/>
    <w:rsid w:val="00BE30C8"/>
    <w:rsid w:val="00BF4FEB"/>
    <w:rsid w:val="00C061A9"/>
    <w:rsid w:val="00C13BEF"/>
    <w:rsid w:val="00C278A2"/>
    <w:rsid w:val="00C32056"/>
    <w:rsid w:val="00C36AF1"/>
    <w:rsid w:val="00C65B95"/>
    <w:rsid w:val="00CA6EDF"/>
    <w:rsid w:val="00CB2A32"/>
    <w:rsid w:val="00CD5F26"/>
    <w:rsid w:val="00CE4272"/>
    <w:rsid w:val="00CF47EE"/>
    <w:rsid w:val="00D171FB"/>
    <w:rsid w:val="00D356E7"/>
    <w:rsid w:val="00D405AF"/>
    <w:rsid w:val="00D40AA1"/>
    <w:rsid w:val="00D46F51"/>
    <w:rsid w:val="00D477D0"/>
    <w:rsid w:val="00D563AE"/>
    <w:rsid w:val="00D65C25"/>
    <w:rsid w:val="00D82CD5"/>
    <w:rsid w:val="00D8585F"/>
    <w:rsid w:val="00DC243A"/>
    <w:rsid w:val="00DD6CFA"/>
    <w:rsid w:val="00DE28A0"/>
    <w:rsid w:val="00E02019"/>
    <w:rsid w:val="00E023AD"/>
    <w:rsid w:val="00E51560"/>
    <w:rsid w:val="00E743CB"/>
    <w:rsid w:val="00E94AAA"/>
    <w:rsid w:val="00E95464"/>
    <w:rsid w:val="00E969EA"/>
    <w:rsid w:val="00EA6415"/>
    <w:rsid w:val="00EB6911"/>
    <w:rsid w:val="00EC138F"/>
    <w:rsid w:val="00EC2402"/>
    <w:rsid w:val="00EC2C76"/>
    <w:rsid w:val="00ED08A3"/>
    <w:rsid w:val="00F15CCC"/>
    <w:rsid w:val="00F37416"/>
    <w:rsid w:val="00F41F4E"/>
    <w:rsid w:val="00F537E3"/>
    <w:rsid w:val="00F7040E"/>
    <w:rsid w:val="00F90FBA"/>
    <w:rsid w:val="00F9445A"/>
    <w:rsid w:val="00FA6E7A"/>
    <w:rsid w:val="00FB46C4"/>
    <w:rsid w:val="00FC4441"/>
    <w:rsid w:val="00FE18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4:docId w14:val="61EB684A"/>
  <w15:docId w15:val="{E0786D4F-B6CB-47A9-9329-119743B8B7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n-US" w:eastAsia="en-US" w:bidi="ar-SA"/>
      </w:rPr>
    </w:rPrDefault>
    <w:pPrDefault>
      <w:pPr>
        <w:widowControl w:val="0"/>
        <w:spacing w:after="120"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4933"/>
  </w:style>
  <w:style w:type="paragraph" w:styleId="Heading1">
    <w:name w:val="heading 1"/>
    <w:basedOn w:val="Normal"/>
    <w:next w:val="Normal"/>
    <w:link w:val="Heading1Char"/>
    <w:uiPriority w:val="9"/>
    <w:qFormat/>
    <w:rsid w:val="00273099"/>
    <w:pPr>
      <w:pBdr>
        <w:top w:val="nil"/>
        <w:left w:val="nil"/>
        <w:bottom w:val="nil"/>
        <w:right w:val="nil"/>
        <w:between w:val="nil"/>
      </w:pBdr>
      <w:spacing w:after="360"/>
      <w:outlineLvl w:val="0"/>
    </w:pPr>
    <w:rPr>
      <w:b/>
      <w:color w:val="992568"/>
      <w:sz w:val="48"/>
      <w:szCs w:val="48"/>
    </w:rPr>
  </w:style>
  <w:style w:type="paragraph" w:styleId="Heading2">
    <w:name w:val="heading 2"/>
    <w:basedOn w:val="Normal"/>
    <w:next w:val="Normal"/>
    <w:uiPriority w:val="9"/>
    <w:unhideWhenUsed/>
    <w:qFormat/>
    <w:rsid w:val="00273099"/>
    <w:pPr>
      <w:pBdr>
        <w:top w:val="nil"/>
        <w:left w:val="nil"/>
        <w:bottom w:val="nil"/>
        <w:right w:val="nil"/>
        <w:between w:val="nil"/>
      </w:pBdr>
      <w:spacing w:before="480" w:after="240"/>
      <w:outlineLvl w:val="1"/>
    </w:pPr>
    <w:rPr>
      <w:b/>
      <w:color w:val="FFFFFF" w:themeColor="background1"/>
      <w:sz w:val="28"/>
      <w:szCs w:val="28"/>
      <w:shd w:val="clear" w:color="auto" w:fill="00063F"/>
    </w:rPr>
  </w:style>
  <w:style w:type="paragraph" w:styleId="Heading3">
    <w:name w:val="heading 3"/>
    <w:basedOn w:val="Normal"/>
    <w:next w:val="Normal"/>
    <w:uiPriority w:val="9"/>
    <w:semiHidden/>
    <w:unhideWhenUsed/>
    <w:qFormat/>
    <w:pPr>
      <w:spacing w:before="377"/>
      <w:ind w:left="211"/>
      <w:jc w:val="center"/>
      <w:outlineLvl w:val="2"/>
    </w:pPr>
    <w:rPr>
      <w:sz w:val="32"/>
      <w:szCs w:val="32"/>
    </w:rPr>
  </w:style>
  <w:style w:type="paragraph" w:styleId="Heading4">
    <w:name w:val="heading 4"/>
    <w:basedOn w:val="Normal"/>
    <w:next w:val="Normal"/>
    <w:uiPriority w:val="9"/>
    <w:semiHidden/>
    <w:unhideWhenUsed/>
    <w:qFormat/>
    <w:pPr>
      <w:keepNext/>
      <w:keepLines/>
      <w:spacing w:before="40"/>
      <w:outlineLvl w:val="3"/>
    </w:pPr>
    <w:rPr>
      <w:rFonts w:ascii="Calibri" w:eastAsia="Calibri" w:hAnsi="Calibri" w:cs="Calibri"/>
      <w:i/>
      <w:color w:val="2F5496"/>
    </w:rPr>
  </w:style>
  <w:style w:type="paragraph" w:styleId="Heading5">
    <w:name w:val="heading 5"/>
    <w:basedOn w:val="Normal"/>
    <w:next w:val="Normal"/>
    <w:uiPriority w:val="9"/>
    <w:semiHidden/>
    <w:unhideWhenUsed/>
    <w:qFormat/>
    <w:pPr>
      <w:keepNext/>
      <w:keepLines/>
      <w:spacing w:before="40"/>
      <w:outlineLvl w:val="4"/>
    </w:pPr>
    <w:rPr>
      <w:rFonts w:ascii="Calibri" w:eastAsia="Calibri" w:hAnsi="Calibri" w:cs="Calibri"/>
      <w:color w:val="2F5496"/>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before="73"/>
      <w:jc w:val="center"/>
    </w:pPr>
    <w:rPr>
      <w:b/>
      <w:color w:val="992568"/>
      <w:sz w:val="78"/>
      <w:szCs w:val="78"/>
    </w:rPr>
  </w:style>
  <w:style w:type="paragraph" w:styleId="Subtitle">
    <w:name w:val="Subtitle"/>
    <w:basedOn w:val="Normal"/>
    <w:next w:val="Normal"/>
    <w:pPr>
      <w:pBdr>
        <w:top w:val="nil"/>
        <w:left w:val="nil"/>
        <w:bottom w:val="nil"/>
        <w:right w:val="nil"/>
        <w:between w:val="nil"/>
      </w:pBdr>
      <w:shd w:val="clear" w:color="auto" w:fill="110641"/>
      <w:spacing w:before="360" w:after="0"/>
      <w:ind w:firstLine="216"/>
      <w:jc w:val="center"/>
    </w:pPr>
    <w:rPr>
      <w:b/>
      <w:smallCaps/>
      <w:color w:val="FFFFFF"/>
      <w:sz w:val="36"/>
      <w:szCs w:val="36"/>
    </w:rPr>
  </w:style>
  <w:style w:type="table" w:customStyle="1" w:styleId="12">
    <w:name w:val="12"/>
    <w:basedOn w:val="TableNormal"/>
    <w:tblPr>
      <w:tblStyleRowBandSize w:val="1"/>
      <w:tblStyleColBandSize w:val="1"/>
      <w:tblCellMar>
        <w:left w:w="0" w:type="dxa"/>
        <w:right w:w="0" w:type="dxa"/>
      </w:tblCellMar>
    </w:tblPr>
  </w:style>
  <w:style w:type="table" w:customStyle="1" w:styleId="11">
    <w:name w:val="11"/>
    <w:basedOn w:val="TableNormal"/>
    <w:tblPr>
      <w:tblStyleRowBandSize w:val="1"/>
      <w:tblStyleColBandSize w:val="1"/>
      <w:tblCellMar>
        <w:left w:w="0" w:type="dxa"/>
        <w:right w:w="0" w:type="dxa"/>
      </w:tblCellMar>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D1738B"/>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1738B"/>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010387"/>
    <w:rPr>
      <w:b/>
      <w:bCs/>
    </w:rPr>
  </w:style>
  <w:style w:type="character" w:customStyle="1" w:styleId="CommentSubjectChar">
    <w:name w:val="Comment Subject Char"/>
    <w:basedOn w:val="CommentTextChar"/>
    <w:link w:val="CommentSubject"/>
    <w:uiPriority w:val="99"/>
    <w:semiHidden/>
    <w:rsid w:val="00010387"/>
    <w:rPr>
      <w:b/>
      <w:bCs/>
      <w:sz w:val="20"/>
      <w:szCs w:val="20"/>
    </w:rPr>
  </w:style>
  <w:style w:type="paragraph" w:styleId="ListParagraph">
    <w:name w:val="List Paragraph"/>
    <w:basedOn w:val="Normal"/>
    <w:uiPriority w:val="1"/>
    <w:qFormat/>
    <w:rsid w:val="003B2E19"/>
    <w:pPr>
      <w:ind w:left="720"/>
      <w:contextualSpacing/>
    </w:pPr>
  </w:style>
  <w:style w:type="character" w:styleId="Hyperlink">
    <w:name w:val="Hyperlink"/>
    <w:uiPriority w:val="99"/>
    <w:unhideWhenUsed/>
    <w:qFormat/>
    <w:rsid w:val="00F72263"/>
    <w:rPr>
      <w:color w:val="0563C1"/>
    </w:rPr>
  </w:style>
  <w:style w:type="character" w:customStyle="1" w:styleId="UnresolvedMention1">
    <w:name w:val="Unresolved Mention1"/>
    <w:basedOn w:val="DefaultParagraphFont"/>
    <w:uiPriority w:val="99"/>
    <w:semiHidden/>
    <w:unhideWhenUsed/>
    <w:rsid w:val="00F23D77"/>
    <w:rPr>
      <w:color w:val="605E5C"/>
      <w:shd w:val="clear" w:color="auto" w:fill="E1DFDD"/>
    </w:rPr>
  </w:style>
  <w:style w:type="paragraph" w:styleId="BodyText">
    <w:name w:val="Body Text"/>
    <w:basedOn w:val="Normal"/>
    <w:link w:val="BodyTextChar"/>
    <w:uiPriority w:val="1"/>
    <w:qFormat/>
    <w:rsid w:val="00F72263"/>
    <w:pPr>
      <w:autoSpaceDE w:val="0"/>
      <w:autoSpaceDN w:val="0"/>
    </w:pPr>
    <w:rPr>
      <w:rFonts w:ascii="Montserrat" w:eastAsia="Montserrat" w:hAnsi="Montserrat" w:cs="Montserrat"/>
      <w:lang w:bidi="en-US"/>
    </w:rPr>
  </w:style>
  <w:style w:type="character" w:customStyle="1" w:styleId="BodyTextChar">
    <w:name w:val="Body Text Char"/>
    <w:basedOn w:val="DefaultParagraphFont"/>
    <w:link w:val="BodyText"/>
    <w:uiPriority w:val="1"/>
    <w:rsid w:val="00F72263"/>
    <w:rPr>
      <w:rFonts w:ascii="Montserrat" w:eastAsia="Montserrat" w:hAnsi="Montserrat" w:cs="Montserrat"/>
      <w:sz w:val="24"/>
      <w:szCs w:val="24"/>
      <w:lang w:bidi="en-US"/>
    </w:rPr>
  </w:style>
  <w:style w:type="table" w:styleId="TableGrid">
    <w:name w:val="Table Grid"/>
    <w:basedOn w:val="TableNormal"/>
    <w:uiPriority w:val="59"/>
    <w:rsid w:val="00F804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8520AA"/>
    <w:pPr>
      <w:tabs>
        <w:tab w:val="right" w:leader="dot" w:pos="9350"/>
      </w:tabs>
      <w:spacing w:after="100"/>
    </w:pPr>
    <w:rPr>
      <w:noProof/>
    </w:rPr>
  </w:style>
  <w:style w:type="paragraph" w:styleId="TOC2">
    <w:name w:val="toc 2"/>
    <w:basedOn w:val="Normal"/>
    <w:next w:val="Normal"/>
    <w:autoRedefine/>
    <w:uiPriority w:val="39"/>
    <w:unhideWhenUsed/>
    <w:rsid w:val="00273099"/>
    <w:pPr>
      <w:spacing w:after="100"/>
      <w:ind w:left="220"/>
    </w:pPr>
  </w:style>
  <w:style w:type="character" w:customStyle="1" w:styleId="UnresolvedMention2">
    <w:name w:val="Unresolved Mention2"/>
    <w:basedOn w:val="DefaultParagraphFont"/>
    <w:uiPriority w:val="99"/>
    <w:semiHidden/>
    <w:unhideWhenUsed/>
    <w:rsid w:val="009660C7"/>
    <w:rPr>
      <w:color w:val="605E5C"/>
      <w:shd w:val="clear" w:color="auto" w:fill="E1DFDD"/>
    </w:rPr>
  </w:style>
  <w:style w:type="character" w:customStyle="1" w:styleId="Heading1Char">
    <w:name w:val="Heading 1 Char"/>
    <w:basedOn w:val="DefaultParagraphFont"/>
    <w:link w:val="Heading1"/>
    <w:uiPriority w:val="9"/>
    <w:rsid w:val="008A5982"/>
    <w:rPr>
      <w:b/>
      <w:color w:val="992568"/>
      <w:sz w:val="48"/>
      <w:szCs w:val="48"/>
    </w:rPr>
  </w:style>
  <w:style w:type="paragraph" w:customStyle="1" w:styleId="px-md-2">
    <w:name w:val="px-md-2"/>
    <w:basedOn w:val="Normal"/>
    <w:rsid w:val="00BF29E0"/>
    <w:pPr>
      <w:widowControl/>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2D5C8B"/>
    <w:rPr>
      <w:b/>
      <w:bCs/>
    </w:rPr>
  </w:style>
  <w:style w:type="paragraph" w:styleId="Header">
    <w:name w:val="header"/>
    <w:basedOn w:val="Normal"/>
    <w:link w:val="HeaderChar"/>
    <w:uiPriority w:val="99"/>
    <w:unhideWhenUsed/>
    <w:rsid w:val="00D76ED6"/>
    <w:pPr>
      <w:tabs>
        <w:tab w:val="center" w:pos="4680"/>
        <w:tab w:val="right" w:pos="9360"/>
      </w:tabs>
    </w:pPr>
  </w:style>
  <w:style w:type="character" w:customStyle="1" w:styleId="HeaderChar">
    <w:name w:val="Header Char"/>
    <w:basedOn w:val="DefaultParagraphFont"/>
    <w:link w:val="Header"/>
    <w:uiPriority w:val="99"/>
    <w:rsid w:val="00D76ED6"/>
  </w:style>
  <w:style w:type="paragraph" w:customStyle="1" w:styleId="Default">
    <w:name w:val="Default"/>
    <w:rsid w:val="0062015D"/>
    <w:pPr>
      <w:widowControl/>
      <w:autoSpaceDE w:val="0"/>
      <w:autoSpaceDN w:val="0"/>
      <w:adjustRightInd w:val="0"/>
    </w:pPr>
    <w:rPr>
      <w:rFonts w:ascii="Myriad Pro" w:hAnsi="Myriad Pro" w:cs="Myriad Pro"/>
      <w:color w:val="000000"/>
    </w:rPr>
  </w:style>
  <w:style w:type="character" w:customStyle="1" w:styleId="A3">
    <w:name w:val="A3"/>
    <w:uiPriority w:val="99"/>
    <w:rsid w:val="0062015D"/>
    <w:rPr>
      <w:rFonts w:cs="Myriad Pro"/>
      <w:color w:val="000000"/>
      <w:sz w:val="22"/>
      <w:szCs w:val="22"/>
    </w:rPr>
  </w:style>
  <w:style w:type="character" w:styleId="FollowedHyperlink">
    <w:name w:val="FollowedHyperlink"/>
    <w:basedOn w:val="DefaultParagraphFont"/>
    <w:uiPriority w:val="99"/>
    <w:semiHidden/>
    <w:unhideWhenUsed/>
    <w:rsid w:val="001E1ABA"/>
    <w:rPr>
      <w:color w:val="800080" w:themeColor="followedHyperlink"/>
      <w:u w:val="single"/>
    </w:rPr>
  </w:style>
  <w:style w:type="character" w:customStyle="1" w:styleId="UnresolvedMention3">
    <w:name w:val="Unresolved Mention3"/>
    <w:basedOn w:val="DefaultParagraphFont"/>
    <w:uiPriority w:val="99"/>
    <w:semiHidden/>
    <w:unhideWhenUsed/>
    <w:rsid w:val="008C3053"/>
    <w:rPr>
      <w:color w:val="605E5C"/>
      <w:shd w:val="clear" w:color="auto" w:fill="E1DFDD"/>
    </w:rPr>
  </w:style>
  <w:style w:type="paragraph" w:customStyle="1" w:styleId="Style1">
    <w:name w:val="Style1"/>
    <w:basedOn w:val="Normal"/>
    <w:link w:val="Style1Char"/>
    <w:rsid w:val="00B75F44"/>
    <w:pPr>
      <w:pBdr>
        <w:top w:val="nil"/>
        <w:left w:val="nil"/>
        <w:bottom w:val="nil"/>
        <w:right w:val="nil"/>
        <w:between w:val="nil"/>
      </w:pBdr>
      <w:spacing w:after="360"/>
    </w:pPr>
    <w:rPr>
      <w:b/>
      <w:color w:val="FFFFFF" w:themeColor="background1"/>
      <w:sz w:val="48"/>
      <w:szCs w:val="48"/>
    </w:rPr>
  </w:style>
  <w:style w:type="paragraph" w:customStyle="1" w:styleId="CampaignHeading">
    <w:name w:val="Campaign Heading"/>
    <w:basedOn w:val="Normal"/>
    <w:link w:val="CampaignHeadingChar"/>
    <w:qFormat/>
    <w:rsid w:val="00B75F44"/>
    <w:pPr>
      <w:shd w:val="clear" w:color="auto" w:fill="532565"/>
    </w:pPr>
    <w:rPr>
      <w:b/>
      <w:sz w:val="36"/>
    </w:rPr>
  </w:style>
  <w:style w:type="character" w:customStyle="1" w:styleId="Style1Char">
    <w:name w:val="Style1 Char"/>
    <w:basedOn w:val="DefaultParagraphFont"/>
    <w:link w:val="Style1"/>
    <w:rsid w:val="00B75F44"/>
    <w:rPr>
      <w:b/>
      <w:color w:val="FFFFFF" w:themeColor="background1"/>
      <w:sz w:val="48"/>
      <w:szCs w:val="48"/>
    </w:rPr>
  </w:style>
  <w:style w:type="character" w:customStyle="1" w:styleId="CampaignHeadingChar">
    <w:name w:val="Campaign Heading Char"/>
    <w:basedOn w:val="DefaultParagraphFont"/>
    <w:link w:val="CampaignHeading"/>
    <w:rsid w:val="00B75F44"/>
    <w:rPr>
      <w:b/>
      <w:sz w:val="36"/>
      <w:shd w:val="clear" w:color="auto" w:fill="532565"/>
    </w:r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tblPr>
      <w:tblStyleRowBandSize w:val="1"/>
      <w:tblStyleColBandSize w:val="1"/>
      <w:tblCellMar>
        <w:top w:w="100" w:type="dxa"/>
        <w:left w:w="100" w:type="dxa"/>
        <w:bottom w:w="100" w:type="dxa"/>
        <w:right w:w="100" w:type="dxa"/>
      </w:tblCellMar>
    </w:tbl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paragraph" w:styleId="Footer">
    <w:name w:val="footer"/>
    <w:basedOn w:val="Normal"/>
    <w:link w:val="FooterChar"/>
    <w:uiPriority w:val="99"/>
    <w:unhideWhenUsed/>
    <w:rsid w:val="00586B78"/>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6B78"/>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FootnoteText">
    <w:name w:val="footnote text"/>
    <w:basedOn w:val="Normal"/>
    <w:link w:val="FootnoteTextChar"/>
    <w:uiPriority w:val="99"/>
    <w:semiHidden/>
    <w:unhideWhenUsed/>
    <w:rsid w:val="00154DD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54DD6"/>
    <w:rPr>
      <w:sz w:val="20"/>
      <w:szCs w:val="20"/>
    </w:rPr>
  </w:style>
  <w:style w:type="character" w:styleId="FootnoteReference">
    <w:name w:val="footnote reference"/>
    <w:basedOn w:val="DefaultParagraphFont"/>
    <w:uiPriority w:val="99"/>
    <w:semiHidden/>
    <w:unhideWhenUsed/>
    <w:rsid w:val="00154DD6"/>
    <w:rPr>
      <w:vertAlign w:val="superscript"/>
    </w:rPr>
  </w:style>
  <w:style w:type="paragraph" w:styleId="Revision">
    <w:name w:val="Revision"/>
    <w:hidden/>
    <w:uiPriority w:val="99"/>
    <w:semiHidden/>
    <w:rsid w:val="00ED08A3"/>
    <w:pPr>
      <w:widowControl/>
      <w:spacing w:after="0" w:line="240" w:lineRule="auto"/>
    </w:pPr>
  </w:style>
  <w:style w:type="character" w:customStyle="1" w:styleId="UnresolvedMention">
    <w:name w:val="Unresolved Mention"/>
    <w:basedOn w:val="DefaultParagraphFont"/>
    <w:uiPriority w:val="99"/>
    <w:semiHidden/>
    <w:unhideWhenUsed/>
    <w:rsid w:val="004965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6526832">
      <w:bodyDiv w:val="1"/>
      <w:marLeft w:val="0"/>
      <w:marRight w:val="0"/>
      <w:marTop w:val="0"/>
      <w:marBottom w:val="0"/>
      <w:divBdr>
        <w:top w:val="none" w:sz="0" w:space="0" w:color="auto"/>
        <w:left w:val="none" w:sz="0" w:space="0" w:color="auto"/>
        <w:bottom w:val="none" w:sz="0" w:space="0" w:color="auto"/>
        <w:right w:val="none" w:sz="0" w:space="0" w:color="auto"/>
      </w:divBdr>
    </w:div>
    <w:div w:id="1832869059">
      <w:bodyDiv w:val="1"/>
      <w:marLeft w:val="0"/>
      <w:marRight w:val="0"/>
      <w:marTop w:val="0"/>
      <w:marBottom w:val="0"/>
      <w:divBdr>
        <w:top w:val="none" w:sz="0" w:space="0" w:color="auto"/>
        <w:left w:val="none" w:sz="0" w:space="0" w:color="auto"/>
        <w:bottom w:val="none" w:sz="0" w:space="0" w:color="auto"/>
        <w:right w:val="none" w:sz="0" w:space="0" w:color="auto"/>
      </w:divBdr>
    </w:div>
    <w:div w:id="20807852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cthcampaigntoolbox.com/_files/ugd/8c555c_070ab285899c4914b2059a9ed05481af.pdf"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hyperlink" Target="https://healingcommunitiesstudy.org/" TargetMode="Externa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hyperlink" Target="https://www.cthcampaigntoolbox.com/wave1campaign1toolkit-spanish" TargetMode="Externa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https://www.cthcampaigntoolbox.com/_files/ugd/8c555c_169bd651c78a49fea578efc4de1108c1.pdf"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hyperlink" Target="https://www.cthcampaigntoolbox.com/wave1campaign1toolkit" TargetMode="Externa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0.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jpeg"/><Relationship Id="rId62" Type="http://schemas.openxmlformats.org/officeDocument/2006/relationships/hyperlink" Target="https://www.cdc.gov/nchs/pressroom/nchs_press_releases/2021/20211117.htm"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cdc.gov/nchs/nvss/vsrr/drug-overdose-data.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cg5hhPxZlkiDnMOYtPxP3x+brw==">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9442FD6-BE70-416F-9BB8-445DC2221D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63</Pages>
  <Words>5216</Words>
  <Characters>29735</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ORAU\ORISE</Company>
  <LinksUpToDate>false</LinksUpToDate>
  <CharactersWithSpaces>34882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Stephens, Kara</dc:creator>
  <cp:keywords/>
  <dc:description/>
  <cp:lastModifiedBy>Mattson, Kristin</cp:lastModifiedBy>
  <cp:revision>1</cp:revision>
  <dcterms:created xsi:type="dcterms:W3CDTF">2022-03-24T12:52:00Z</dcterms:created>
  <dcterms:modified xsi:type="dcterms:W3CDTF">2022-04-06T10:50:00Z</dcterms:modified>
</cp:coreProperties>
</file>